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CA06" w14:textId="3418CEBE" w:rsidR="00483309" w:rsidRPr="00483309" w:rsidRDefault="00483309" w:rsidP="00483309">
      <w:pPr>
        <w:spacing w:after="0" w:line="240" w:lineRule="auto"/>
        <w:jc w:val="center"/>
        <w:rPr>
          <w:rFonts w:ascii="Times New Roman" w:hAnsi="Times New Roman" w:cs="Times New Roman"/>
          <w:sz w:val="18"/>
        </w:rPr>
      </w:pPr>
      <w:r w:rsidRPr="00483309">
        <w:rPr>
          <w:rFonts w:ascii="Times New Roman" w:hAnsi="Times New Roman" w:cs="Times New Roman"/>
          <w:sz w:val="18"/>
        </w:rPr>
        <w:t>Муниципальное бюджетное дошкольное образовательное учреждение «Центр развития ребенка- детский сад «Мозаика» города Обнинска</w:t>
      </w:r>
      <w:r>
        <w:rPr>
          <w:rFonts w:ascii="Times New Roman" w:hAnsi="Times New Roman" w:cs="Times New Roman"/>
          <w:sz w:val="18"/>
        </w:rPr>
        <w:t xml:space="preserve"> </w:t>
      </w:r>
      <w:r w:rsidRPr="00483309">
        <w:rPr>
          <w:rFonts w:ascii="Times New Roman" w:hAnsi="Times New Roman" w:cs="Times New Roman"/>
          <w:sz w:val="18"/>
        </w:rPr>
        <w:t>(МБДОУ «ЦРР – детский сад «Мозаика»)</w:t>
      </w:r>
    </w:p>
    <w:p w14:paraId="1442240B" w14:textId="77777777" w:rsidR="00483309" w:rsidRPr="00483309" w:rsidRDefault="00483309" w:rsidP="00483309">
      <w:pPr>
        <w:spacing w:after="0" w:line="240" w:lineRule="auto"/>
        <w:jc w:val="center"/>
        <w:rPr>
          <w:rFonts w:ascii="Times New Roman" w:hAnsi="Times New Roman" w:cs="Times New Roman"/>
          <w:sz w:val="18"/>
        </w:rPr>
      </w:pPr>
      <w:r w:rsidRPr="00483309">
        <w:rPr>
          <w:rFonts w:ascii="Times New Roman" w:hAnsi="Times New Roman" w:cs="Times New Roman"/>
          <w:sz w:val="18"/>
        </w:rPr>
        <w:t>249034 Калужская область, г. Обнинск, ул. Гагарина, д. 8. Тел: 8 484 584 05 08</w:t>
      </w:r>
    </w:p>
    <w:p w14:paraId="486D87FF" w14:textId="77777777" w:rsidR="00483309" w:rsidRPr="00483309" w:rsidRDefault="00483309" w:rsidP="00483309">
      <w:pPr>
        <w:spacing w:after="0" w:line="240" w:lineRule="auto"/>
        <w:jc w:val="center"/>
        <w:rPr>
          <w:rFonts w:ascii="Times New Roman" w:hAnsi="Times New Roman" w:cs="Times New Roman"/>
          <w:sz w:val="18"/>
        </w:rPr>
      </w:pPr>
      <w:r w:rsidRPr="00483309">
        <w:rPr>
          <w:rFonts w:ascii="Times New Roman" w:hAnsi="Times New Roman" w:cs="Times New Roman"/>
          <w:sz w:val="18"/>
          <w:lang w:val="en-US"/>
        </w:rPr>
        <w:t>E</w:t>
      </w:r>
      <w:r w:rsidRPr="00483309">
        <w:rPr>
          <w:rFonts w:ascii="Times New Roman" w:hAnsi="Times New Roman" w:cs="Times New Roman"/>
          <w:sz w:val="18"/>
        </w:rPr>
        <w:t>-</w:t>
      </w:r>
      <w:r w:rsidRPr="00483309">
        <w:rPr>
          <w:rFonts w:ascii="Times New Roman" w:hAnsi="Times New Roman" w:cs="Times New Roman"/>
          <w:sz w:val="18"/>
          <w:lang w:val="en-US"/>
        </w:rPr>
        <w:t>mail</w:t>
      </w:r>
      <w:r w:rsidRPr="00483309">
        <w:rPr>
          <w:rFonts w:ascii="Times New Roman" w:hAnsi="Times New Roman" w:cs="Times New Roman"/>
          <w:sz w:val="18"/>
        </w:rPr>
        <w:t xml:space="preserve">: </w:t>
      </w:r>
      <w:proofErr w:type="spellStart"/>
      <w:r w:rsidRPr="00483309">
        <w:rPr>
          <w:rFonts w:ascii="Times New Roman" w:hAnsi="Times New Roman" w:cs="Times New Roman"/>
          <w:sz w:val="18"/>
          <w:lang w:val="en-US"/>
        </w:rPr>
        <w:t>obn</w:t>
      </w:r>
      <w:proofErr w:type="spellEnd"/>
      <w:r w:rsidRPr="00483309">
        <w:rPr>
          <w:rFonts w:ascii="Times New Roman" w:hAnsi="Times New Roman" w:cs="Times New Roman"/>
          <w:sz w:val="18"/>
        </w:rPr>
        <w:t>_</w:t>
      </w:r>
      <w:proofErr w:type="spellStart"/>
      <w:r w:rsidRPr="00483309">
        <w:rPr>
          <w:rFonts w:ascii="Times New Roman" w:hAnsi="Times New Roman" w:cs="Times New Roman"/>
          <w:sz w:val="18"/>
          <w:lang w:val="en-US"/>
        </w:rPr>
        <w:t>dsad</w:t>
      </w:r>
      <w:proofErr w:type="spellEnd"/>
      <w:r w:rsidRPr="00483309">
        <w:rPr>
          <w:rFonts w:ascii="Times New Roman" w:hAnsi="Times New Roman" w:cs="Times New Roman"/>
          <w:sz w:val="18"/>
        </w:rPr>
        <w:t>_</w:t>
      </w:r>
      <w:proofErr w:type="spellStart"/>
      <w:r w:rsidRPr="00483309">
        <w:rPr>
          <w:rFonts w:ascii="Times New Roman" w:hAnsi="Times New Roman" w:cs="Times New Roman"/>
          <w:sz w:val="18"/>
          <w:lang w:val="en-US"/>
        </w:rPr>
        <w:t>mozaika</w:t>
      </w:r>
      <w:proofErr w:type="spellEnd"/>
      <w:r w:rsidRPr="00483309">
        <w:rPr>
          <w:rFonts w:ascii="Times New Roman" w:hAnsi="Times New Roman" w:cs="Times New Roman"/>
          <w:sz w:val="18"/>
        </w:rPr>
        <w:t>@</w:t>
      </w:r>
      <w:proofErr w:type="spellStart"/>
      <w:r w:rsidRPr="00483309">
        <w:rPr>
          <w:rFonts w:ascii="Times New Roman" w:hAnsi="Times New Roman" w:cs="Times New Roman"/>
          <w:sz w:val="18"/>
          <w:lang w:val="en-US"/>
        </w:rPr>
        <w:t>adm</w:t>
      </w:r>
      <w:proofErr w:type="spellEnd"/>
      <w:r w:rsidRPr="00483309">
        <w:rPr>
          <w:rFonts w:ascii="Times New Roman" w:hAnsi="Times New Roman" w:cs="Times New Roman"/>
          <w:sz w:val="18"/>
        </w:rPr>
        <w:t>.</w:t>
      </w:r>
      <w:proofErr w:type="spellStart"/>
      <w:r w:rsidRPr="00483309">
        <w:rPr>
          <w:rFonts w:ascii="Times New Roman" w:hAnsi="Times New Roman" w:cs="Times New Roman"/>
          <w:sz w:val="18"/>
          <w:lang w:val="en-US"/>
        </w:rPr>
        <w:t>kaluga</w:t>
      </w:r>
      <w:proofErr w:type="spellEnd"/>
      <w:r w:rsidRPr="00483309">
        <w:rPr>
          <w:rFonts w:ascii="Times New Roman" w:hAnsi="Times New Roman" w:cs="Times New Roman"/>
          <w:sz w:val="18"/>
        </w:rPr>
        <w:t>.</w:t>
      </w:r>
      <w:proofErr w:type="spellStart"/>
      <w:r w:rsidRPr="00483309">
        <w:rPr>
          <w:rFonts w:ascii="Times New Roman" w:hAnsi="Times New Roman" w:cs="Times New Roman"/>
          <w:sz w:val="18"/>
          <w:lang w:val="en-US"/>
        </w:rPr>
        <w:t>ru</w:t>
      </w:r>
      <w:proofErr w:type="spellEnd"/>
      <w:r w:rsidRPr="00483309">
        <w:rPr>
          <w:rFonts w:ascii="Times New Roman" w:hAnsi="Times New Roman" w:cs="Times New Roman"/>
          <w:sz w:val="18"/>
        </w:rPr>
        <w:t xml:space="preserve"> ОКПО 57435829; ОГРН 1224000002456</w:t>
      </w:r>
    </w:p>
    <w:p w14:paraId="2D071ED9" w14:textId="77777777" w:rsidR="00483309" w:rsidRPr="00483309" w:rsidRDefault="00483309" w:rsidP="00483309">
      <w:pPr>
        <w:pStyle w:val="a5"/>
        <w:jc w:val="center"/>
        <w:rPr>
          <w:sz w:val="18"/>
        </w:rPr>
      </w:pPr>
      <w:r w:rsidRPr="00483309">
        <w:rPr>
          <w:rFonts w:ascii="Times New Roman" w:hAnsi="Times New Roman" w:cs="Times New Roman"/>
          <w:sz w:val="18"/>
        </w:rPr>
        <w:t>ИНН 4025460705, КПП 402501001</w:t>
      </w:r>
    </w:p>
    <w:p w14:paraId="78239015" w14:textId="77777777" w:rsidR="00483309" w:rsidRDefault="00483309" w:rsidP="00635DF9">
      <w:pPr>
        <w:spacing w:after="0" w:line="240" w:lineRule="auto"/>
        <w:jc w:val="center"/>
        <w:rPr>
          <w:rFonts w:ascii="Times New Roman" w:hAnsi="Times New Roman" w:cs="Times New Roman"/>
          <w:b/>
        </w:rPr>
      </w:pPr>
    </w:p>
    <w:p w14:paraId="3994258D" w14:textId="05B5AEE8" w:rsidR="00483309" w:rsidRPr="00483309" w:rsidRDefault="00635DF9" w:rsidP="00483309">
      <w:pPr>
        <w:spacing w:after="0"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ДОГОВОР</w:t>
      </w:r>
      <w:r w:rsidR="00483309" w:rsidRPr="00483309">
        <w:rPr>
          <w:rFonts w:ascii="Times New Roman" w:hAnsi="Times New Roman" w:cs="Times New Roman"/>
          <w:b/>
          <w:sz w:val="20"/>
          <w:szCs w:val="20"/>
        </w:rPr>
        <w:t xml:space="preserve"> </w:t>
      </w:r>
      <w:r w:rsidRPr="00483309">
        <w:rPr>
          <w:rFonts w:ascii="Times New Roman" w:hAnsi="Times New Roman" w:cs="Times New Roman"/>
          <w:b/>
          <w:sz w:val="20"/>
          <w:szCs w:val="20"/>
        </w:rPr>
        <w:t xml:space="preserve">ОБ ОКАЗАНИИ ПЛАТНЫХ </w:t>
      </w:r>
    </w:p>
    <w:p w14:paraId="686E452D" w14:textId="30E418B2" w:rsidR="00635DF9" w:rsidRPr="00483309" w:rsidRDefault="00635DF9" w:rsidP="00635DF9">
      <w:pPr>
        <w:spacing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ДОПОЛНИТЕЛЬНЫХ ОБРАЗОВАТЕЛЬНЫХ УСЛУГ</w:t>
      </w:r>
    </w:p>
    <w:p w14:paraId="5BD92DFF" w14:textId="2EC560B1" w:rsidR="00635DF9" w:rsidRPr="00483309" w:rsidRDefault="00635DF9" w:rsidP="003657DD">
      <w:pPr>
        <w:spacing w:before="240"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 xml:space="preserve">№ </w:t>
      </w:r>
      <w:r w:rsidR="00F73EBD">
        <w:rPr>
          <w:rFonts w:ascii="Times New Roman" w:hAnsi="Times New Roman" w:cs="Times New Roman"/>
          <w:sz w:val="20"/>
          <w:szCs w:val="20"/>
        </w:rPr>
        <w:t>_______</w:t>
      </w:r>
      <w:r w:rsidRPr="00483309">
        <w:rPr>
          <w:rFonts w:ascii="Times New Roman" w:hAnsi="Times New Roman" w:cs="Times New Roman"/>
          <w:sz w:val="20"/>
          <w:szCs w:val="20"/>
        </w:rPr>
        <w:t xml:space="preserve"> ЦЛ                                                                   </w:t>
      </w:r>
      <w:r w:rsidR="003D4481">
        <w:rPr>
          <w:rFonts w:ascii="Times New Roman" w:hAnsi="Times New Roman" w:cs="Times New Roman"/>
          <w:sz w:val="20"/>
          <w:szCs w:val="20"/>
        </w:rPr>
        <w:t xml:space="preserve">                           </w:t>
      </w:r>
      <w:r w:rsidRPr="00483309">
        <w:rPr>
          <w:rFonts w:ascii="Times New Roman" w:hAnsi="Times New Roman" w:cs="Times New Roman"/>
          <w:sz w:val="20"/>
          <w:szCs w:val="20"/>
        </w:rPr>
        <w:t xml:space="preserve"> от «</w:t>
      </w:r>
      <w:r w:rsidR="00F73EBD">
        <w:rPr>
          <w:rFonts w:ascii="Times New Roman" w:hAnsi="Times New Roman" w:cs="Times New Roman"/>
          <w:sz w:val="20"/>
          <w:szCs w:val="20"/>
        </w:rPr>
        <w:t>____</w:t>
      </w:r>
      <w:r w:rsidRPr="00483309">
        <w:rPr>
          <w:rFonts w:ascii="Times New Roman" w:hAnsi="Times New Roman" w:cs="Times New Roman"/>
          <w:sz w:val="20"/>
          <w:szCs w:val="20"/>
        </w:rPr>
        <w:t xml:space="preserve">» </w:t>
      </w:r>
      <w:r w:rsidR="00F73EBD">
        <w:rPr>
          <w:rFonts w:ascii="Times New Roman" w:hAnsi="Times New Roman" w:cs="Times New Roman"/>
          <w:sz w:val="20"/>
          <w:szCs w:val="20"/>
        </w:rPr>
        <w:t>_________________</w:t>
      </w:r>
      <w:r w:rsidRPr="00483309">
        <w:rPr>
          <w:rFonts w:ascii="Times New Roman" w:hAnsi="Times New Roman" w:cs="Times New Roman"/>
          <w:sz w:val="20"/>
          <w:szCs w:val="20"/>
        </w:rPr>
        <w:t xml:space="preserve"> 202</w:t>
      </w:r>
      <w:r w:rsidR="00F72187">
        <w:rPr>
          <w:rFonts w:ascii="Times New Roman" w:hAnsi="Times New Roman" w:cs="Times New Roman"/>
          <w:sz w:val="20"/>
          <w:szCs w:val="20"/>
        </w:rPr>
        <w:t>__</w:t>
      </w:r>
      <w:r w:rsidRPr="00483309">
        <w:rPr>
          <w:rFonts w:ascii="Times New Roman" w:hAnsi="Times New Roman" w:cs="Times New Roman"/>
          <w:sz w:val="20"/>
          <w:szCs w:val="20"/>
        </w:rPr>
        <w:t xml:space="preserve"> г.</w:t>
      </w:r>
    </w:p>
    <w:p w14:paraId="19FF8585" w14:textId="77777777" w:rsidR="00635DF9" w:rsidRPr="00483309" w:rsidRDefault="00635DF9" w:rsidP="00635DF9">
      <w:pPr>
        <w:spacing w:after="0" w:line="240" w:lineRule="auto"/>
        <w:jc w:val="both"/>
        <w:rPr>
          <w:rFonts w:ascii="Times New Roman" w:hAnsi="Times New Roman" w:cs="Times New Roman"/>
          <w:sz w:val="20"/>
          <w:szCs w:val="20"/>
        </w:rPr>
      </w:pPr>
    </w:p>
    <w:p w14:paraId="2EC3AC4D" w14:textId="7A19D1E0" w:rsidR="00483309" w:rsidRDefault="00635DF9" w:rsidP="00635DF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 xml:space="preserve">Муниципальное бюджетное дошкольное образовательное учреждение «Центр развития ребенка- детский сад «Мозаика» города Обнинска (МБДОУ «ЦРР-детский сад «Мозаика»), (в дальнейшем - Исполнитель) осуществляющее образовательную деятельность на основании Лицензии № Л035-01224-40/00577996 от 06.07.2022 </w:t>
      </w:r>
      <w:r w:rsidR="00F11E16" w:rsidRPr="00483309">
        <w:rPr>
          <w:rFonts w:ascii="Times New Roman" w:hAnsi="Times New Roman" w:cs="Times New Roman"/>
          <w:sz w:val="20"/>
          <w:szCs w:val="20"/>
        </w:rPr>
        <w:t>выданной Министерством образования и науки Калужской области на срок бессрочно, именуемым в дальнейшем «Исполнитель», в лице заведующего Галабир Инны Валерьевны  действующей на основании Устава (Исполнителя), с одной стороны, и родитель (законный представитель) ребенка, именуемый в дальнейшем "Заказчик", в лице ______________________________________________</w:t>
      </w:r>
      <w:r w:rsidR="00483309">
        <w:rPr>
          <w:rFonts w:ascii="Times New Roman" w:hAnsi="Times New Roman" w:cs="Times New Roman"/>
          <w:sz w:val="20"/>
          <w:szCs w:val="20"/>
        </w:rPr>
        <w:t>___________________</w:t>
      </w:r>
      <w:r w:rsidR="00F11E16" w:rsidRPr="00483309">
        <w:rPr>
          <w:rFonts w:ascii="Times New Roman" w:hAnsi="Times New Roman" w:cs="Times New Roman"/>
          <w:sz w:val="20"/>
          <w:szCs w:val="20"/>
        </w:rPr>
        <w:t xml:space="preserve">, </w:t>
      </w:r>
    </w:p>
    <w:p w14:paraId="1276BE39" w14:textId="176FF86D" w:rsidR="00483309" w:rsidRPr="00483309" w:rsidRDefault="00483309" w:rsidP="00483309">
      <w:pPr>
        <w:spacing w:after="0" w:line="240" w:lineRule="auto"/>
        <w:ind w:left="2832" w:firstLine="708"/>
        <w:jc w:val="both"/>
        <w:rPr>
          <w:rFonts w:ascii="Times New Roman" w:hAnsi="Times New Roman" w:cs="Times New Roman"/>
          <w:sz w:val="16"/>
          <w:szCs w:val="20"/>
        </w:rPr>
      </w:pPr>
      <w:r w:rsidRPr="00483309">
        <w:rPr>
          <w:rFonts w:ascii="Times New Roman" w:hAnsi="Times New Roman" w:cs="Times New Roman"/>
          <w:sz w:val="16"/>
          <w:szCs w:val="20"/>
        </w:rPr>
        <w:t xml:space="preserve">(ФИО </w:t>
      </w:r>
      <w:r w:rsidR="00260141" w:rsidRPr="00483309">
        <w:rPr>
          <w:rFonts w:ascii="Times New Roman" w:hAnsi="Times New Roman" w:cs="Times New Roman"/>
          <w:sz w:val="16"/>
          <w:szCs w:val="20"/>
        </w:rPr>
        <w:t xml:space="preserve">родителя </w:t>
      </w:r>
      <w:r w:rsidR="00260141">
        <w:rPr>
          <w:rFonts w:ascii="Times New Roman" w:hAnsi="Times New Roman" w:cs="Times New Roman"/>
          <w:sz w:val="16"/>
          <w:szCs w:val="20"/>
        </w:rPr>
        <w:t xml:space="preserve">полностью </w:t>
      </w:r>
      <w:r w:rsidRPr="00483309">
        <w:rPr>
          <w:rFonts w:ascii="Times New Roman" w:hAnsi="Times New Roman" w:cs="Times New Roman"/>
          <w:sz w:val="16"/>
          <w:szCs w:val="20"/>
        </w:rPr>
        <w:t>(законного представителя)</w:t>
      </w:r>
    </w:p>
    <w:p w14:paraId="30724791" w14:textId="7DB03464" w:rsidR="00F11E16" w:rsidRPr="00483309" w:rsidRDefault="00483309" w:rsidP="0048330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 xml:space="preserve">в интересах </w:t>
      </w:r>
      <w:r>
        <w:rPr>
          <w:rFonts w:ascii="Times New Roman" w:hAnsi="Times New Roman" w:cs="Times New Roman"/>
          <w:sz w:val="20"/>
          <w:szCs w:val="20"/>
        </w:rPr>
        <w:t>____</w:t>
      </w:r>
      <w:r w:rsidR="00F11E16" w:rsidRPr="00483309">
        <w:rPr>
          <w:rFonts w:ascii="Times New Roman" w:hAnsi="Times New Roman" w:cs="Times New Roman"/>
          <w:sz w:val="20"/>
          <w:szCs w:val="20"/>
        </w:rPr>
        <w:t>____________________</w:t>
      </w:r>
      <w:r>
        <w:rPr>
          <w:rFonts w:ascii="Times New Roman" w:hAnsi="Times New Roman" w:cs="Times New Roman"/>
          <w:sz w:val="20"/>
          <w:szCs w:val="20"/>
        </w:rPr>
        <w:t>___________________________________________________________</w:t>
      </w:r>
    </w:p>
    <w:p w14:paraId="2FA9995A" w14:textId="20F4AA70" w:rsidR="00F11E16" w:rsidRPr="00483309" w:rsidRDefault="00F11E16" w:rsidP="00635DF9">
      <w:pPr>
        <w:spacing w:after="0" w:line="240" w:lineRule="auto"/>
        <w:jc w:val="both"/>
        <w:rPr>
          <w:rFonts w:ascii="Times New Roman" w:hAnsi="Times New Roman" w:cs="Times New Roman"/>
          <w:sz w:val="16"/>
          <w:szCs w:val="20"/>
        </w:rPr>
      </w:pPr>
      <w:r w:rsidRPr="00483309">
        <w:rPr>
          <w:rFonts w:ascii="Times New Roman" w:hAnsi="Times New Roman" w:cs="Times New Roman"/>
          <w:sz w:val="16"/>
          <w:szCs w:val="20"/>
        </w:rPr>
        <w:t xml:space="preserve">                                                                               (ФИО ребенка, дата рождения)</w:t>
      </w:r>
    </w:p>
    <w:p w14:paraId="4BBFEB8A" w14:textId="62071927" w:rsidR="00F11E16" w:rsidRPr="00483309" w:rsidRDefault="00F11E16" w:rsidP="00635DF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именуемый в дальнейшем "Обучающийся", совместно именуемые Стороны, заключили настоящий Договор о нижеследующем:</w:t>
      </w:r>
    </w:p>
    <w:p w14:paraId="455CC6C8" w14:textId="1342C9CA" w:rsidR="00F11E16" w:rsidRPr="00483309" w:rsidRDefault="00F11E16" w:rsidP="00635DF9">
      <w:pPr>
        <w:spacing w:after="0" w:line="240" w:lineRule="auto"/>
        <w:jc w:val="both"/>
        <w:rPr>
          <w:rFonts w:ascii="Times New Roman" w:hAnsi="Times New Roman" w:cs="Times New Roman"/>
          <w:sz w:val="20"/>
          <w:szCs w:val="20"/>
        </w:rPr>
      </w:pPr>
    </w:p>
    <w:p w14:paraId="0C9FAA52" w14:textId="77777777" w:rsidR="00F11E16" w:rsidRPr="00483309" w:rsidRDefault="00F11E16" w:rsidP="00F11E16">
      <w:pPr>
        <w:spacing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1.</w:t>
      </w:r>
      <w:r w:rsidRPr="00483309">
        <w:rPr>
          <w:rFonts w:ascii="Times New Roman" w:hAnsi="Times New Roman" w:cs="Times New Roman"/>
          <w:b/>
          <w:sz w:val="20"/>
          <w:szCs w:val="20"/>
        </w:rPr>
        <w:tab/>
        <w:t>Предмет договора</w:t>
      </w:r>
    </w:p>
    <w:p w14:paraId="6455CB54" w14:textId="75EB2612"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1.1.</w:t>
      </w:r>
      <w:r w:rsidRPr="00483309">
        <w:rPr>
          <w:rFonts w:ascii="Times New Roman" w:hAnsi="Times New Roman" w:cs="Times New Roman"/>
          <w:sz w:val="20"/>
          <w:szCs w:val="20"/>
        </w:rPr>
        <w:tab/>
        <w:t>Исполнитель обязуется оказывать платную образовательную услугу (далее - Услуга) согласно Приложению № 1 (является неотъемлемой частью настоящего Договора), а Заказчик обязуется оплатить образовательную Услугу.</w:t>
      </w:r>
    </w:p>
    <w:p w14:paraId="4A66308E"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1.2.</w:t>
      </w:r>
      <w:r w:rsidRPr="00483309">
        <w:rPr>
          <w:rFonts w:ascii="Times New Roman" w:hAnsi="Times New Roman" w:cs="Times New Roman"/>
          <w:sz w:val="20"/>
          <w:szCs w:val="20"/>
        </w:rPr>
        <w:tab/>
        <w:t>Исполнитель оказывает Услугу в соответствии с дополнительной общеобразовательной программой художественно-эстетической направленности (далее - Программа) (разрабатывается и утверждается Исполнителем самостоятельно).</w:t>
      </w:r>
    </w:p>
    <w:p w14:paraId="4D6185A9"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1.3.</w:t>
      </w:r>
      <w:r w:rsidRPr="00483309">
        <w:rPr>
          <w:rFonts w:ascii="Times New Roman" w:hAnsi="Times New Roman" w:cs="Times New Roman"/>
          <w:sz w:val="20"/>
          <w:szCs w:val="20"/>
        </w:rPr>
        <w:tab/>
        <w:t>Срок освоения Программы на момент подписания Договора составляет 8 месяцев.</w:t>
      </w:r>
    </w:p>
    <w:p w14:paraId="31518893"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1.4.</w:t>
      </w:r>
      <w:r w:rsidRPr="00483309">
        <w:rPr>
          <w:rFonts w:ascii="Times New Roman" w:hAnsi="Times New Roman" w:cs="Times New Roman"/>
          <w:sz w:val="20"/>
          <w:szCs w:val="20"/>
        </w:rPr>
        <w:tab/>
        <w:t>Форма обучения: очная.</w:t>
      </w:r>
    </w:p>
    <w:p w14:paraId="05BC0AE6" w14:textId="256E5C02"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Занятия проводятся по объединениям: кружки, студии, секции, группы и др.; форма организации занятий: групповая</w:t>
      </w:r>
      <w:r w:rsidR="00260141">
        <w:rPr>
          <w:rFonts w:ascii="Times New Roman" w:hAnsi="Times New Roman" w:cs="Times New Roman"/>
          <w:sz w:val="20"/>
          <w:szCs w:val="20"/>
        </w:rPr>
        <w:t xml:space="preserve">. </w:t>
      </w:r>
      <w:r w:rsidRPr="00483309">
        <w:rPr>
          <w:rFonts w:ascii="Times New Roman" w:hAnsi="Times New Roman" w:cs="Times New Roman"/>
          <w:sz w:val="20"/>
          <w:szCs w:val="20"/>
        </w:rPr>
        <w:t>Обучение осуществляется на русском языке.</w:t>
      </w:r>
    </w:p>
    <w:p w14:paraId="044409C7" w14:textId="5920694A"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1.5.</w:t>
      </w:r>
      <w:r w:rsidRPr="00483309">
        <w:rPr>
          <w:rFonts w:ascii="Times New Roman" w:hAnsi="Times New Roman" w:cs="Times New Roman"/>
          <w:sz w:val="20"/>
          <w:szCs w:val="20"/>
        </w:rPr>
        <w:tab/>
        <w:t>Услуги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бюджета, бюджета Калужской области, муниципального бюджета.</w:t>
      </w:r>
    </w:p>
    <w:p w14:paraId="4B741353" w14:textId="189BB489" w:rsidR="00F11E16" w:rsidRPr="00483309" w:rsidRDefault="00F11E16" w:rsidP="00F11E16">
      <w:pPr>
        <w:spacing w:after="0" w:line="240" w:lineRule="auto"/>
        <w:jc w:val="both"/>
        <w:rPr>
          <w:rFonts w:ascii="Times New Roman" w:hAnsi="Times New Roman" w:cs="Times New Roman"/>
          <w:sz w:val="20"/>
          <w:szCs w:val="20"/>
        </w:rPr>
      </w:pPr>
    </w:p>
    <w:p w14:paraId="0DAA67A7" w14:textId="77777777" w:rsidR="00F11E16" w:rsidRPr="00483309" w:rsidRDefault="00F11E16" w:rsidP="003657DD">
      <w:pPr>
        <w:spacing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2.</w:t>
      </w:r>
      <w:r w:rsidRPr="00483309">
        <w:rPr>
          <w:rFonts w:ascii="Times New Roman" w:hAnsi="Times New Roman" w:cs="Times New Roman"/>
          <w:b/>
          <w:sz w:val="20"/>
          <w:szCs w:val="20"/>
        </w:rPr>
        <w:tab/>
        <w:t>Взаимодействие Сторон</w:t>
      </w:r>
    </w:p>
    <w:p w14:paraId="5D5728D0" w14:textId="77777777" w:rsidR="00F11E16" w:rsidRPr="00483309" w:rsidRDefault="00F11E16" w:rsidP="003657DD">
      <w:pPr>
        <w:spacing w:line="240" w:lineRule="auto"/>
        <w:ind w:firstLine="708"/>
        <w:jc w:val="both"/>
        <w:rPr>
          <w:rFonts w:ascii="Times New Roman" w:hAnsi="Times New Roman" w:cs="Times New Roman"/>
          <w:i/>
          <w:sz w:val="20"/>
          <w:szCs w:val="20"/>
        </w:rPr>
      </w:pPr>
      <w:r w:rsidRPr="00483309">
        <w:rPr>
          <w:rFonts w:ascii="Times New Roman" w:hAnsi="Times New Roman" w:cs="Times New Roman"/>
          <w:i/>
          <w:sz w:val="20"/>
          <w:szCs w:val="20"/>
        </w:rPr>
        <w:t>2.1.</w:t>
      </w:r>
      <w:r w:rsidRPr="00483309">
        <w:rPr>
          <w:rFonts w:ascii="Times New Roman" w:hAnsi="Times New Roman" w:cs="Times New Roman"/>
          <w:i/>
          <w:sz w:val="20"/>
          <w:szCs w:val="20"/>
        </w:rPr>
        <w:tab/>
        <w:t>Исполнитель вправе:</w:t>
      </w:r>
    </w:p>
    <w:p w14:paraId="73C5A7C6"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2.1.1.</w:t>
      </w:r>
      <w:r w:rsidRPr="00483309">
        <w:rPr>
          <w:rFonts w:ascii="Times New Roman" w:hAnsi="Times New Roman" w:cs="Times New Roman"/>
          <w:sz w:val="20"/>
          <w:szCs w:val="20"/>
        </w:rPr>
        <w:tab/>
        <w:t>Самостоятельно осуществлять образовательную деятельность по оказанию Услуги. Разрабатывать и утверждать Программу, устанавливать расписание занятий в соответствии с нормативными документами.</w:t>
      </w:r>
    </w:p>
    <w:p w14:paraId="00C24C92"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2.1.2.</w:t>
      </w:r>
      <w:r w:rsidRPr="00483309">
        <w:rPr>
          <w:rFonts w:ascii="Times New Roman" w:hAnsi="Times New Roman" w:cs="Times New Roman"/>
          <w:sz w:val="20"/>
          <w:szCs w:val="20"/>
        </w:rPr>
        <w:tab/>
        <w:t>Устанавливать и взимать с Заказчика плату за оказанные Услуги.</w:t>
      </w:r>
    </w:p>
    <w:p w14:paraId="6225208E"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2.1.3.</w:t>
      </w:r>
      <w:r w:rsidRPr="00483309">
        <w:rPr>
          <w:rFonts w:ascii="Times New Roman" w:hAnsi="Times New Roman" w:cs="Times New Roman"/>
          <w:sz w:val="20"/>
          <w:szCs w:val="20"/>
        </w:rPr>
        <w:tab/>
        <w:t>Расторгнуть настоящий Договор в одностороннем порядке:</w:t>
      </w:r>
    </w:p>
    <w:p w14:paraId="39003769" w14:textId="2A643A81"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 в случае просрочки Заказчиком оплаты Услуг более 10 дней;</w:t>
      </w:r>
    </w:p>
    <w:p w14:paraId="585A7DBA" w14:textId="6425CB1B"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 в случае если надлежащее исполнение обязательства по оказанию Услуг стало невозможным вследствие действий (бездействия) Обучающегося;</w:t>
      </w:r>
    </w:p>
    <w:p w14:paraId="229631EC" w14:textId="72BDA459"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 в иных случаях, предусмотренных действующим законодательством.</w:t>
      </w:r>
    </w:p>
    <w:p w14:paraId="7705ED0B" w14:textId="77777777" w:rsidR="00F11E16" w:rsidRPr="00483309" w:rsidRDefault="00F11E16" w:rsidP="003657DD">
      <w:pPr>
        <w:spacing w:before="240" w:line="240" w:lineRule="auto"/>
        <w:ind w:firstLine="708"/>
        <w:jc w:val="both"/>
        <w:rPr>
          <w:rFonts w:ascii="Times New Roman" w:hAnsi="Times New Roman" w:cs="Times New Roman"/>
          <w:i/>
          <w:sz w:val="20"/>
          <w:szCs w:val="20"/>
        </w:rPr>
      </w:pPr>
      <w:r w:rsidRPr="00483309">
        <w:rPr>
          <w:rFonts w:ascii="Times New Roman" w:hAnsi="Times New Roman" w:cs="Times New Roman"/>
          <w:i/>
          <w:sz w:val="20"/>
          <w:szCs w:val="20"/>
        </w:rPr>
        <w:t>2.2.</w:t>
      </w:r>
      <w:r w:rsidRPr="00483309">
        <w:rPr>
          <w:rFonts w:ascii="Times New Roman" w:hAnsi="Times New Roman" w:cs="Times New Roman"/>
          <w:i/>
          <w:sz w:val="20"/>
          <w:szCs w:val="20"/>
        </w:rPr>
        <w:tab/>
        <w:t>Заказчик вправе:</w:t>
      </w:r>
    </w:p>
    <w:p w14:paraId="3963B5AF"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2.2.1.</w:t>
      </w:r>
      <w:r w:rsidRPr="00483309">
        <w:rPr>
          <w:rFonts w:ascii="Times New Roman" w:hAnsi="Times New Roman" w:cs="Times New Roman"/>
          <w:sz w:val="20"/>
          <w:szCs w:val="20"/>
        </w:rPr>
        <w:tab/>
        <w:t>Получать от Исполнителя информацию:</w:t>
      </w:r>
    </w:p>
    <w:p w14:paraId="413DC9A0" w14:textId="51C697A3"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 по вопросам организации и обеспечения надлежащего исполнения услуг, предусмотренных разделом I настоящего договора;</w:t>
      </w:r>
    </w:p>
    <w:p w14:paraId="7A6CCACD" w14:textId="23D9B765"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 о поведении, эмоциональном состоянии Обучающегося во время его пребывания в Учреждении, его развитии и способностях, отношении к образовательной деятельности в рамках оказания Услуги.</w:t>
      </w:r>
    </w:p>
    <w:p w14:paraId="5F58B4E6"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2.2.2.</w:t>
      </w:r>
      <w:r w:rsidRPr="00483309">
        <w:rPr>
          <w:rFonts w:ascii="Times New Roman" w:hAnsi="Times New Roman" w:cs="Times New Roman"/>
          <w:sz w:val="20"/>
          <w:szCs w:val="20"/>
        </w:rPr>
        <w:tab/>
        <w:t>Знакомиться с Уставом Учреждения, с лицензией на осуществление образовательной деятельности, с Программами, регламентирующими организацию и осуществление образовательной деятельности.</w:t>
      </w:r>
    </w:p>
    <w:p w14:paraId="74306944" w14:textId="2879A2BE" w:rsidR="000532A9" w:rsidRPr="00483309" w:rsidRDefault="000532A9"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2.2.3.</w:t>
      </w:r>
      <w:r w:rsidRPr="00483309">
        <w:rPr>
          <w:rFonts w:ascii="Times New Roman" w:hAnsi="Times New Roman" w:cs="Times New Roman"/>
          <w:sz w:val="20"/>
          <w:szCs w:val="20"/>
        </w:rPr>
        <w:tab/>
        <w:t>Выбирать виды дополнительных образовательных услуг, оказываемых Исполнителем Обучающемуся за рамками образовательной деятельности на возмездной основе.</w:t>
      </w:r>
    </w:p>
    <w:p w14:paraId="266FD00B" w14:textId="77777777" w:rsidR="00F11E16" w:rsidRPr="00483309" w:rsidRDefault="00F11E16" w:rsidP="003657DD">
      <w:pPr>
        <w:spacing w:before="240" w:after="0" w:line="240" w:lineRule="auto"/>
        <w:ind w:firstLine="708"/>
        <w:jc w:val="both"/>
        <w:rPr>
          <w:rFonts w:ascii="Times New Roman" w:hAnsi="Times New Roman" w:cs="Times New Roman"/>
          <w:i/>
          <w:sz w:val="20"/>
          <w:szCs w:val="20"/>
        </w:rPr>
      </w:pPr>
      <w:r w:rsidRPr="00483309">
        <w:rPr>
          <w:rFonts w:ascii="Times New Roman" w:hAnsi="Times New Roman" w:cs="Times New Roman"/>
          <w:i/>
          <w:sz w:val="20"/>
          <w:szCs w:val="20"/>
        </w:rPr>
        <w:lastRenderedPageBreak/>
        <w:t>2.3.</w:t>
      </w:r>
      <w:r w:rsidRPr="00483309">
        <w:rPr>
          <w:rFonts w:ascii="Times New Roman" w:hAnsi="Times New Roman" w:cs="Times New Roman"/>
          <w:i/>
          <w:sz w:val="20"/>
          <w:szCs w:val="20"/>
        </w:rPr>
        <w:tab/>
        <w:t>Исполнитель обязан:</w:t>
      </w:r>
    </w:p>
    <w:p w14:paraId="2A8D0F76" w14:textId="77777777" w:rsidR="00F11E16" w:rsidRPr="00483309" w:rsidRDefault="00F11E16" w:rsidP="003657DD">
      <w:pPr>
        <w:spacing w:before="240"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2.3.1.</w:t>
      </w:r>
      <w:r w:rsidRPr="00483309">
        <w:rPr>
          <w:rFonts w:ascii="Times New Roman" w:hAnsi="Times New Roman" w:cs="Times New Roman"/>
          <w:sz w:val="20"/>
          <w:szCs w:val="20"/>
        </w:rPr>
        <w:tab/>
        <w:t>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регламентирующими организацию и осуществление образовательной деятельности, в том числе по оказанию Услуг, права и обязанности Обучающегося и Заказчика.</w:t>
      </w:r>
    </w:p>
    <w:p w14:paraId="0096F711"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2.3.2.</w:t>
      </w:r>
      <w:r w:rsidRPr="00483309">
        <w:rPr>
          <w:rFonts w:ascii="Times New Roman" w:hAnsi="Times New Roman" w:cs="Times New Roman"/>
          <w:sz w:val="20"/>
          <w:szCs w:val="20"/>
        </w:rPr>
        <w:tab/>
        <w:t>Организовывать и обеспечить надлежащее предоставление Услуг, предусмотренных разделом I настоящего Договора, в полном объеме в соответствии с Программой и условиями настоящего Договора, а также локальными актами, регламентирующими правила и порядок оказания Услуг.</w:t>
      </w:r>
    </w:p>
    <w:p w14:paraId="3A90E872"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2.3.3.</w:t>
      </w:r>
      <w:r w:rsidRPr="00483309">
        <w:rPr>
          <w:rFonts w:ascii="Times New Roman" w:hAnsi="Times New Roman" w:cs="Times New Roman"/>
          <w:sz w:val="20"/>
          <w:szCs w:val="20"/>
        </w:rPr>
        <w:tab/>
        <w:t>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w:t>
      </w:r>
    </w:p>
    <w:p w14:paraId="643229C4"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2.3.4.</w:t>
      </w:r>
      <w:r w:rsidRPr="00483309">
        <w:rPr>
          <w:rFonts w:ascii="Times New Roman" w:hAnsi="Times New Roman" w:cs="Times New Roman"/>
          <w:sz w:val="20"/>
          <w:szCs w:val="20"/>
        </w:rPr>
        <w:tab/>
        <w:t>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эмоционального благополучия Обучающегося с учетом его индивидуальных особенностей.</w:t>
      </w:r>
    </w:p>
    <w:p w14:paraId="0AC143CE" w14:textId="7D4FD404"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2.3.5.</w:t>
      </w:r>
      <w:r w:rsidRPr="00483309">
        <w:rPr>
          <w:rFonts w:ascii="Times New Roman" w:hAnsi="Times New Roman" w:cs="Times New Roman"/>
          <w:sz w:val="20"/>
          <w:szCs w:val="20"/>
        </w:rPr>
        <w:tab/>
        <w:t>Создавать безопасные условия обучения, воспитания, присмотра и ухода за Обучающимся, его содержания в образовательной организации в соответствии с установленными нормами, обеспечивающими его жизнь и здоровье.</w:t>
      </w:r>
    </w:p>
    <w:p w14:paraId="3352FCCB"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2.3.6.</w:t>
      </w:r>
      <w:r w:rsidRPr="00483309">
        <w:rPr>
          <w:rFonts w:ascii="Times New Roman" w:hAnsi="Times New Roman" w:cs="Times New Roman"/>
          <w:sz w:val="20"/>
          <w:szCs w:val="20"/>
        </w:rPr>
        <w:tab/>
        <w:t>Обеспечивать для оказания Услуг помещения, соответствующие действующим СанПиН, а также оснащение (оборудование), соответствующее обязательным нормам и правилам, предъявляемым к оказанию данного вида Услуг.</w:t>
      </w:r>
    </w:p>
    <w:p w14:paraId="11B8D21D"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2.3.7.</w:t>
      </w:r>
      <w:r w:rsidRPr="00483309">
        <w:rPr>
          <w:rFonts w:ascii="Times New Roman" w:hAnsi="Times New Roman" w:cs="Times New Roman"/>
          <w:sz w:val="20"/>
          <w:szCs w:val="20"/>
        </w:rPr>
        <w:tab/>
        <w:t>Сохранять место за Обучающимся в объединении, где оказываются Услуги, в следующих случаях:</w:t>
      </w:r>
    </w:p>
    <w:p w14:paraId="7A615841" w14:textId="710FA98F"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1) карантина в Учреждении;</w:t>
      </w:r>
    </w:p>
    <w:p w14:paraId="0383BEE3" w14:textId="7CCBAA00"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 болезни Обучающегося, подтвержденной документом медицинской организации;</w:t>
      </w:r>
    </w:p>
    <w:p w14:paraId="30B0A7BE" w14:textId="1AF7EACB"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3) приостановлении деятельности Учреждения в связи с проведением ремонтных, аварийных работ, профилактических и санитарно-эпидемических мероприятий, несовместимых с пребыванием воспитанников в Учреждении;</w:t>
      </w:r>
    </w:p>
    <w:p w14:paraId="041FF95F" w14:textId="77777777" w:rsidR="00F11E16" w:rsidRPr="00483309" w:rsidRDefault="00F11E16" w:rsidP="00F11E16">
      <w:pPr>
        <w:spacing w:after="0" w:line="240" w:lineRule="auto"/>
        <w:ind w:firstLine="708"/>
        <w:jc w:val="both"/>
        <w:rPr>
          <w:rFonts w:ascii="Times New Roman" w:hAnsi="Times New Roman" w:cs="Times New Roman"/>
          <w:i/>
          <w:sz w:val="20"/>
          <w:szCs w:val="20"/>
        </w:rPr>
      </w:pPr>
      <w:r w:rsidRPr="00483309">
        <w:rPr>
          <w:rFonts w:ascii="Times New Roman" w:hAnsi="Times New Roman" w:cs="Times New Roman"/>
          <w:i/>
          <w:sz w:val="20"/>
          <w:szCs w:val="20"/>
        </w:rPr>
        <w:t>В случае отсутствия Обучающегося в указанных подпунктах 1-3 случаях оплата за Услуги не начисляется.</w:t>
      </w:r>
    </w:p>
    <w:p w14:paraId="3C660CC0" w14:textId="4DAAA2D4" w:rsidR="00F11E16" w:rsidRPr="00483309" w:rsidRDefault="00F11E16" w:rsidP="00260141">
      <w:pPr>
        <w:spacing w:after="0" w:line="240" w:lineRule="auto"/>
        <w:rPr>
          <w:rFonts w:ascii="Times New Roman" w:hAnsi="Times New Roman" w:cs="Times New Roman"/>
          <w:sz w:val="20"/>
          <w:szCs w:val="20"/>
        </w:rPr>
      </w:pPr>
      <w:r w:rsidRPr="00483309">
        <w:rPr>
          <w:rFonts w:ascii="Times New Roman" w:hAnsi="Times New Roman" w:cs="Times New Roman"/>
          <w:sz w:val="20"/>
          <w:szCs w:val="20"/>
        </w:rPr>
        <w:t>2.3.8.</w:t>
      </w:r>
      <w:r w:rsidRPr="00483309">
        <w:rPr>
          <w:rFonts w:ascii="Times New Roman" w:hAnsi="Times New Roman" w:cs="Times New Roman"/>
          <w:sz w:val="20"/>
          <w:szCs w:val="20"/>
        </w:rPr>
        <w:tab/>
        <w:t xml:space="preserve">Уведомить Заказчика в течение 10 дней о нецелесообразности оказания </w:t>
      </w:r>
      <w:r w:rsidR="000532A9" w:rsidRPr="00483309">
        <w:rPr>
          <w:rFonts w:ascii="Times New Roman" w:hAnsi="Times New Roman" w:cs="Times New Roman"/>
          <w:sz w:val="20"/>
          <w:szCs w:val="20"/>
        </w:rPr>
        <w:t xml:space="preserve">Воспитаннику </w:t>
      </w:r>
      <w:r w:rsidRPr="00483309">
        <w:rPr>
          <w:rFonts w:ascii="Times New Roman" w:hAnsi="Times New Roman" w:cs="Times New Roman"/>
          <w:sz w:val="20"/>
          <w:szCs w:val="20"/>
        </w:rPr>
        <w:t>Услуги в объеме, предусмотренном разделом I настоящего</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Договора,</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вследствие</w:t>
      </w:r>
      <w:r w:rsidRPr="00483309">
        <w:rPr>
          <w:rFonts w:ascii="Times New Roman" w:hAnsi="Times New Roman" w:cs="Times New Roman"/>
          <w:sz w:val="20"/>
          <w:szCs w:val="20"/>
        </w:rPr>
        <w:tab/>
        <w:t>его</w:t>
      </w:r>
      <w:r w:rsidR="00260141">
        <w:rPr>
          <w:rFonts w:ascii="Times New Roman" w:hAnsi="Times New Roman" w:cs="Times New Roman"/>
          <w:sz w:val="20"/>
          <w:szCs w:val="20"/>
        </w:rPr>
        <w:t xml:space="preserve"> </w:t>
      </w:r>
      <w:r w:rsidRPr="00483309">
        <w:rPr>
          <w:rFonts w:ascii="Times New Roman" w:hAnsi="Times New Roman" w:cs="Times New Roman"/>
          <w:sz w:val="20"/>
          <w:szCs w:val="20"/>
        </w:rPr>
        <w:t>индивидуальных</w:t>
      </w:r>
      <w:r w:rsidR="00260141">
        <w:rPr>
          <w:rFonts w:ascii="Times New Roman" w:hAnsi="Times New Roman" w:cs="Times New Roman"/>
          <w:sz w:val="20"/>
          <w:szCs w:val="20"/>
        </w:rPr>
        <w:t xml:space="preserve"> </w:t>
      </w:r>
      <w:r w:rsidRPr="00483309">
        <w:rPr>
          <w:rFonts w:ascii="Times New Roman" w:hAnsi="Times New Roman" w:cs="Times New Roman"/>
          <w:sz w:val="20"/>
          <w:szCs w:val="20"/>
        </w:rPr>
        <w:t>особенностей,</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делающих</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невозможным</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или</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педагогически</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нецелесообразным</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оказание</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данной Услуги.</w:t>
      </w:r>
    </w:p>
    <w:p w14:paraId="320400FC"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2.3.9.</w:t>
      </w:r>
      <w:r w:rsidRPr="00483309">
        <w:rPr>
          <w:rFonts w:ascii="Times New Roman" w:hAnsi="Times New Roman" w:cs="Times New Roman"/>
          <w:sz w:val="20"/>
          <w:szCs w:val="20"/>
        </w:rPr>
        <w:tab/>
        <w:t>Обеспечить соблюдение требований Федерального закона от 27.07.2006 №</w:t>
      </w:r>
      <w:r w:rsidRPr="00483309">
        <w:rPr>
          <w:rFonts w:ascii="Times New Roman" w:hAnsi="Times New Roman" w:cs="Times New Roman"/>
          <w:sz w:val="20"/>
          <w:szCs w:val="20"/>
        </w:rPr>
        <w:tab/>
        <w:t>152-ФЗ</w:t>
      </w:r>
      <w:r w:rsidRPr="00483309">
        <w:rPr>
          <w:rFonts w:ascii="Times New Roman" w:hAnsi="Times New Roman" w:cs="Times New Roman"/>
          <w:sz w:val="20"/>
          <w:szCs w:val="20"/>
        </w:rPr>
        <w:tab/>
        <w:t>«О</w:t>
      </w:r>
    </w:p>
    <w:p w14:paraId="5EA69837"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персональных данных» в части сбора, хранения и обработки персональных данных Заказчика и Обучающегося.</w:t>
      </w:r>
    </w:p>
    <w:p w14:paraId="382A5990" w14:textId="77777777" w:rsidR="00F11E16" w:rsidRPr="00483309" w:rsidRDefault="00F11E16" w:rsidP="003657DD">
      <w:pPr>
        <w:spacing w:before="240" w:after="0" w:line="240" w:lineRule="auto"/>
        <w:ind w:firstLine="708"/>
        <w:jc w:val="both"/>
        <w:rPr>
          <w:rFonts w:ascii="Times New Roman" w:hAnsi="Times New Roman" w:cs="Times New Roman"/>
          <w:i/>
          <w:sz w:val="20"/>
          <w:szCs w:val="20"/>
        </w:rPr>
      </w:pPr>
      <w:r w:rsidRPr="00483309">
        <w:rPr>
          <w:rFonts w:ascii="Times New Roman" w:hAnsi="Times New Roman" w:cs="Times New Roman"/>
          <w:i/>
          <w:sz w:val="20"/>
          <w:szCs w:val="20"/>
        </w:rPr>
        <w:t>2.4.</w:t>
      </w:r>
      <w:r w:rsidRPr="00483309">
        <w:rPr>
          <w:rFonts w:ascii="Times New Roman" w:hAnsi="Times New Roman" w:cs="Times New Roman"/>
          <w:i/>
          <w:sz w:val="20"/>
          <w:szCs w:val="20"/>
        </w:rPr>
        <w:tab/>
        <w:t>Заказчик обязан:</w:t>
      </w:r>
    </w:p>
    <w:p w14:paraId="536B088B" w14:textId="35752A30"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2.4.1.</w:t>
      </w:r>
      <w:r w:rsidRPr="00483309">
        <w:rPr>
          <w:rFonts w:ascii="Times New Roman" w:hAnsi="Times New Roman" w:cs="Times New Roman"/>
          <w:sz w:val="20"/>
          <w:szCs w:val="20"/>
        </w:rPr>
        <w:tab/>
        <w:t>Соблюдать требования учредительных документов Исполнителя, правил внутреннего распорядка и иных локальных нормативных актов, общепринятых</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w:t>
      </w:r>
      <w:r w:rsidR="000532A9" w:rsidRPr="00483309">
        <w:rPr>
          <w:rFonts w:ascii="Times New Roman" w:hAnsi="Times New Roman" w:cs="Times New Roman"/>
          <w:sz w:val="20"/>
          <w:szCs w:val="20"/>
        </w:rPr>
        <w:t>-</w:t>
      </w:r>
      <w:r w:rsidRPr="00483309">
        <w:rPr>
          <w:rFonts w:ascii="Times New Roman" w:hAnsi="Times New Roman" w:cs="Times New Roman"/>
          <w:sz w:val="20"/>
          <w:szCs w:val="20"/>
        </w:rPr>
        <w:t>вспомогательному, медицинскому и иному персоналу Исполнителя и другим воспитанникам, не посягать на их честь и достоинство.</w:t>
      </w:r>
    </w:p>
    <w:p w14:paraId="4C339510"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2.4.2.</w:t>
      </w:r>
      <w:r w:rsidRPr="00483309">
        <w:rPr>
          <w:rFonts w:ascii="Times New Roman" w:hAnsi="Times New Roman" w:cs="Times New Roman"/>
          <w:sz w:val="20"/>
          <w:szCs w:val="20"/>
        </w:rPr>
        <w:tab/>
        <w:t>Своевременно вносить плату за предоставляемые Обучающемуся Услуги, указанные в приложении к настоящему договору, в размере и порядке, определенных в разделе 3 настоящего Договора, а также предоставлять платежные документы, подтверждающие такую оплату.</w:t>
      </w:r>
    </w:p>
    <w:p w14:paraId="71EA551C"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2.4.3.</w:t>
      </w:r>
      <w:r w:rsidRPr="00483309">
        <w:rPr>
          <w:rFonts w:ascii="Times New Roman" w:hAnsi="Times New Roman" w:cs="Times New Roman"/>
          <w:sz w:val="20"/>
          <w:szCs w:val="20"/>
        </w:rPr>
        <w:tab/>
        <w:t>В период действия настоящего Договора своевременно предоставлять Исполнителю все необходимые документы, предусмотренные Уставом Учреждения и настоящим Договором.</w:t>
      </w:r>
    </w:p>
    <w:p w14:paraId="45D00C42" w14:textId="77777777"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2.4.4.</w:t>
      </w:r>
      <w:r w:rsidRPr="00483309">
        <w:rPr>
          <w:rFonts w:ascii="Times New Roman" w:hAnsi="Times New Roman" w:cs="Times New Roman"/>
          <w:sz w:val="20"/>
          <w:szCs w:val="20"/>
        </w:rPr>
        <w:tab/>
        <w:t>Незамедлительно сообщать Исполнителю об изменении контактного телефона и места жительства.</w:t>
      </w:r>
    </w:p>
    <w:p w14:paraId="597307D5" w14:textId="0D0B24EE"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2.4.5.</w:t>
      </w:r>
      <w:r w:rsidRPr="00483309">
        <w:rPr>
          <w:rFonts w:ascii="Times New Roman" w:hAnsi="Times New Roman" w:cs="Times New Roman"/>
          <w:sz w:val="20"/>
          <w:szCs w:val="20"/>
        </w:rPr>
        <w:tab/>
        <w:t>Обеспечить посещение Обучающимся занятий по оказанию Услуги согласно Программе и расписанию занятий, обеспечивать Обучающегося необходимой одеждой, обувью, канцелярскими</w:t>
      </w:r>
      <w:r w:rsidR="000532A9" w:rsidRPr="00483309">
        <w:rPr>
          <w:rFonts w:ascii="Times New Roman" w:hAnsi="Times New Roman" w:cs="Times New Roman"/>
          <w:sz w:val="20"/>
          <w:szCs w:val="20"/>
        </w:rPr>
        <w:t xml:space="preserve"> </w:t>
      </w:r>
      <w:r w:rsidRPr="00483309">
        <w:rPr>
          <w:rFonts w:ascii="Times New Roman" w:hAnsi="Times New Roman" w:cs="Times New Roman"/>
          <w:sz w:val="20"/>
          <w:szCs w:val="20"/>
        </w:rPr>
        <w:t>и иными принадлежностями, необходимыми для оказания Услуги в соответствии с Программой.</w:t>
      </w:r>
    </w:p>
    <w:p w14:paraId="6A16B0AD" w14:textId="5D651A6E" w:rsidR="00F11E16" w:rsidRPr="00483309" w:rsidRDefault="00F11E16" w:rsidP="00F11E16">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2.4.6.</w:t>
      </w:r>
      <w:r w:rsidRPr="00483309">
        <w:rPr>
          <w:rFonts w:ascii="Times New Roman" w:hAnsi="Times New Roman" w:cs="Times New Roman"/>
          <w:sz w:val="20"/>
          <w:szCs w:val="20"/>
        </w:rPr>
        <w:tab/>
        <w:t>Информировать Исполнителя о предстоящем отсутствии Обучающегося в Учреждении или его болезни.</w:t>
      </w:r>
    </w:p>
    <w:p w14:paraId="5257BE68" w14:textId="77777777" w:rsidR="000532A9" w:rsidRPr="00483309" w:rsidRDefault="000532A9" w:rsidP="000532A9">
      <w:pPr>
        <w:spacing w:after="0" w:line="240" w:lineRule="auto"/>
        <w:ind w:firstLine="708"/>
        <w:jc w:val="both"/>
        <w:rPr>
          <w:rFonts w:ascii="Times New Roman" w:hAnsi="Times New Roman" w:cs="Times New Roman"/>
          <w:sz w:val="20"/>
          <w:szCs w:val="20"/>
        </w:rPr>
      </w:pPr>
      <w:r w:rsidRPr="00483309">
        <w:rPr>
          <w:rFonts w:ascii="Times New Roman" w:hAnsi="Times New Roman" w:cs="Times New Roman"/>
          <w:sz w:val="20"/>
          <w:szCs w:val="20"/>
        </w:rPr>
        <w:t>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Обучающимся Учреждения до полного выздоровления, подтвержденного справкой медицинской организации.</w:t>
      </w:r>
    </w:p>
    <w:p w14:paraId="0B307F84"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2.4.7.</w:t>
      </w:r>
      <w:r w:rsidRPr="00483309">
        <w:rPr>
          <w:rFonts w:ascii="Times New Roman" w:hAnsi="Times New Roman" w:cs="Times New Roman"/>
          <w:sz w:val="20"/>
          <w:szCs w:val="20"/>
        </w:rPr>
        <w:tab/>
        <w:t>Предоставлять справку после перенесенного заболевания, а также отсутствия Обучающегося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5E98955C"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2.4.8.</w:t>
      </w:r>
      <w:r w:rsidRPr="00483309">
        <w:rPr>
          <w:rFonts w:ascii="Times New Roman" w:hAnsi="Times New Roman" w:cs="Times New Roman"/>
          <w:sz w:val="20"/>
          <w:szCs w:val="20"/>
        </w:rPr>
        <w:tab/>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1EA6E349"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lastRenderedPageBreak/>
        <w:t>2.4.9.</w:t>
      </w:r>
      <w:r w:rsidRPr="00483309">
        <w:rPr>
          <w:rFonts w:ascii="Times New Roman" w:hAnsi="Times New Roman" w:cs="Times New Roman"/>
          <w:sz w:val="20"/>
          <w:szCs w:val="20"/>
        </w:rPr>
        <w:tab/>
        <w:t>По просьбе Исполнителя приходить для беседы при наличии претензий Исполнителя к поведению Обучающегося или его отношению к получению Услуг.</w:t>
      </w:r>
    </w:p>
    <w:p w14:paraId="5F05B209" w14:textId="036A1A7A"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2.4.10.</w:t>
      </w:r>
      <w:r w:rsidRPr="00483309">
        <w:rPr>
          <w:rFonts w:ascii="Times New Roman" w:hAnsi="Times New Roman" w:cs="Times New Roman"/>
          <w:sz w:val="20"/>
          <w:szCs w:val="20"/>
        </w:rPr>
        <w:tab/>
        <w:t>Соблюдать условия настоящего Договора, Устав Учреждения, локальные нормативные акты Учреждения, регулирующие образовательные отношения.</w:t>
      </w:r>
    </w:p>
    <w:p w14:paraId="046B9FAA" w14:textId="77777777" w:rsidR="000532A9" w:rsidRPr="00483309" w:rsidRDefault="000532A9" w:rsidP="00F11E16">
      <w:pPr>
        <w:spacing w:after="0" w:line="240" w:lineRule="auto"/>
        <w:jc w:val="both"/>
        <w:rPr>
          <w:rFonts w:ascii="Times New Roman" w:hAnsi="Times New Roman" w:cs="Times New Roman"/>
          <w:sz w:val="20"/>
          <w:szCs w:val="20"/>
        </w:rPr>
      </w:pPr>
    </w:p>
    <w:p w14:paraId="4A3F12B1" w14:textId="77777777" w:rsidR="000532A9" w:rsidRPr="00483309" w:rsidRDefault="000532A9" w:rsidP="003657DD">
      <w:pPr>
        <w:spacing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3.</w:t>
      </w:r>
      <w:r w:rsidRPr="00483309">
        <w:rPr>
          <w:rFonts w:ascii="Times New Roman" w:hAnsi="Times New Roman" w:cs="Times New Roman"/>
          <w:b/>
          <w:sz w:val="20"/>
          <w:szCs w:val="20"/>
        </w:rPr>
        <w:tab/>
        <w:t>Оплата Услуг</w:t>
      </w:r>
    </w:p>
    <w:p w14:paraId="70BCEBDC"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3.1.</w:t>
      </w:r>
      <w:r w:rsidRPr="00483309">
        <w:rPr>
          <w:rFonts w:ascii="Times New Roman" w:hAnsi="Times New Roman" w:cs="Times New Roman"/>
          <w:sz w:val="20"/>
          <w:szCs w:val="20"/>
        </w:rPr>
        <w:tab/>
        <w:t>Оплата производится ежемесячно до 10 числа месяца, подлежащего оплате, путём перечисления Заказчиком денежных средств на счёт Исполнителя по безналичному расчёту через отделения банков на счет, указанный в разделе 7 настоящего Договора. Оплата услуг удостоверяется платежными документами, подтверждающими такую оплату.</w:t>
      </w:r>
    </w:p>
    <w:p w14:paraId="1AB155C7"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3.2.</w:t>
      </w:r>
      <w:r w:rsidRPr="00483309">
        <w:rPr>
          <w:rFonts w:ascii="Times New Roman" w:hAnsi="Times New Roman" w:cs="Times New Roman"/>
          <w:sz w:val="20"/>
          <w:szCs w:val="20"/>
        </w:rPr>
        <w:tab/>
        <w:t>Стоимость Услуги (Услуг) в месяц предусмотрена Приложением № 1 к настоящему договору.</w:t>
      </w:r>
    </w:p>
    <w:p w14:paraId="20347AB4"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3.3.</w:t>
      </w:r>
      <w:r w:rsidRPr="00483309">
        <w:rPr>
          <w:rFonts w:ascii="Times New Roman" w:hAnsi="Times New Roman" w:cs="Times New Roman"/>
          <w:sz w:val="20"/>
          <w:szCs w:val="20"/>
        </w:rPr>
        <w:tab/>
        <w:t>В случае непосещения Обучающимся занятий по оказанию Услуг без уважительной причины, оплата производится в полном объеме стоимости Услуги.</w:t>
      </w:r>
    </w:p>
    <w:p w14:paraId="488AC544" w14:textId="2603BFBE" w:rsidR="0048330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3.4.</w:t>
      </w:r>
      <w:r w:rsidRPr="00483309">
        <w:rPr>
          <w:rFonts w:ascii="Times New Roman" w:hAnsi="Times New Roman" w:cs="Times New Roman"/>
          <w:sz w:val="20"/>
          <w:szCs w:val="20"/>
        </w:rPr>
        <w:tab/>
        <w:t>На оказание платных образовательных услуг, предусмотренных настоящим Договором, должна быть составлена смета, на основании которой Заказчику выдается Исполнителем платежная квитанция установленного образца.</w:t>
      </w:r>
    </w:p>
    <w:p w14:paraId="69FDB577" w14:textId="77777777" w:rsidR="000532A9" w:rsidRPr="00483309" w:rsidRDefault="000532A9" w:rsidP="000532A9">
      <w:pPr>
        <w:spacing w:before="240" w:after="0"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4.</w:t>
      </w:r>
      <w:r w:rsidRPr="00483309">
        <w:rPr>
          <w:rFonts w:ascii="Times New Roman" w:hAnsi="Times New Roman" w:cs="Times New Roman"/>
          <w:b/>
          <w:sz w:val="20"/>
          <w:szCs w:val="20"/>
        </w:rPr>
        <w:tab/>
        <w:t>Ответственность за неисполнение или ненадлежащее</w:t>
      </w:r>
    </w:p>
    <w:p w14:paraId="45277B62" w14:textId="77777777" w:rsidR="000532A9" w:rsidRPr="00483309" w:rsidRDefault="000532A9" w:rsidP="003657DD">
      <w:pPr>
        <w:spacing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исполнение обязательств по договору, порядок разрешения споров</w:t>
      </w:r>
    </w:p>
    <w:p w14:paraId="16B540AF"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4.1.</w:t>
      </w:r>
      <w:r w:rsidRPr="00483309">
        <w:rPr>
          <w:rFonts w:ascii="Times New Roman" w:hAnsi="Times New Roman" w:cs="Times New Roman"/>
          <w:sz w:val="20"/>
          <w:szCs w:val="20"/>
        </w:rPr>
        <w:tab/>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27F4A7F"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4.2.</w:t>
      </w:r>
      <w:r w:rsidRPr="00483309">
        <w:rPr>
          <w:rFonts w:ascii="Times New Roman" w:hAnsi="Times New Roman" w:cs="Times New Roman"/>
          <w:sz w:val="20"/>
          <w:szCs w:val="20"/>
        </w:rPr>
        <w:tab/>
        <w:t>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2859CA92"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4.3.</w:t>
      </w:r>
      <w:r w:rsidRPr="00483309">
        <w:rPr>
          <w:rFonts w:ascii="Times New Roman" w:hAnsi="Times New Roman" w:cs="Times New Roman"/>
          <w:sz w:val="20"/>
          <w:szCs w:val="20"/>
        </w:rPr>
        <w:tab/>
        <w:t>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отдельным предметам учебного плана. Заказчик, надлежащим образом, исполнившим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17BD141D"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4.4.</w:t>
      </w:r>
      <w:r w:rsidRPr="00483309">
        <w:rPr>
          <w:rFonts w:ascii="Times New Roman" w:hAnsi="Times New Roman" w:cs="Times New Roman"/>
          <w:sz w:val="20"/>
          <w:szCs w:val="20"/>
        </w:rPr>
        <w:tab/>
        <w:t>Заказчик вправе обращаться к работникам Исполнителя по всем вопросам деятельности дошкольного образовательного учреждения; получать полную и достоверную информацию об оценке знаний ребенка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14:paraId="4BB9648A" w14:textId="77777777" w:rsidR="000532A9" w:rsidRPr="00483309" w:rsidRDefault="000532A9" w:rsidP="00483309">
      <w:pPr>
        <w:spacing w:before="240"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5.</w:t>
      </w:r>
      <w:r w:rsidRPr="00483309">
        <w:rPr>
          <w:rFonts w:ascii="Times New Roman" w:hAnsi="Times New Roman" w:cs="Times New Roman"/>
          <w:b/>
          <w:sz w:val="20"/>
          <w:szCs w:val="20"/>
        </w:rPr>
        <w:tab/>
        <w:t>Основания изменения и расторжения договора</w:t>
      </w:r>
    </w:p>
    <w:p w14:paraId="2252F154"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5.1.</w:t>
      </w:r>
      <w:r w:rsidRPr="00483309">
        <w:rPr>
          <w:rFonts w:ascii="Times New Roman" w:hAnsi="Times New Roman" w:cs="Times New Roman"/>
          <w:sz w:val="20"/>
          <w:szCs w:val="20"/>
        </w:rPr>
        <w:tab/>
        <w:t>Условия, на которых заключен настоящий Договор, могут быть изменены по соглашению сторон.</w:t>
      </w:r>
    </w:p>
    <w:p w14:paraId="6300EC45"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5.2.</w:t>
      </w:r>
      <w:r w:rsidRPr="00483309">
        <w:rPr>
          <w:rFonts w:ascii="Times New Roman" w:hAnsi="Times New Roman" w:cs="Times New Roman"/>
          <w:sz w:val="20"/>
          <w:szCs w:val="20"/>
        </w:rPr>
        <w:tab/>
        <w:t>Все изменения и дополнения к настоящему Договору должны быть совершены в письменной форме (в виде дополнительных соглашений) и подписаны уполномоченными представителями Сторон.</w:t>
      </w:r>
    </w:p>
    <w:p w14:paraId="30907EF4" w14:textId="4DA54859"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5.3.</w:t>
      </w:r>
      <w:r w:rsidRPr="00483309">
        <w:rPr>
          <w:rFonts w:ascii="Times New Roman" w:hAnsi="Times New Roman" w:cs="Times New Roman"/>
          <w:sz w:val="20"/>
          <w:szCs w:val="20"/>
        </w:rPr>
        <w:tab/>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58D561C3" w14:textId="0D14511B" w:rsidR="000532A9" w:rsidRPr="00483309" w:rsidRDefault="000532A9" w:rsidP="000532A9">
      <w:pPr>
        <w:spacing w:after="0" w:line="240" w:lineRule="auto"/>
        <w:jc w:val="both"/>
        <w:rPr>
          <w:rFonts w:ascii="Times New Roman" w:hAnsi="Times New Roman" w:cs="Times New Roman"/>
          <w:sz w:val="20"/>
          <w:szCs w:val="20"/>
        </w:rPr>
      </w:pPr>
    </w:p>
    <w:p w14:paraId="1CE32B97" w14:textId="77777777" w:rsidR="000532A9" w:rsidRPr="00483309" w:rsidRDefault="000532A9" w:rsidP="003657DD">
      <w:pPr>
        <w:spacing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6.</w:t>
      </w:r>
      <w:r w:rsidRPr="00483309">
        <w:rPr>
          <w:rFonts w:ascii="Times New Roman" w:hAnsi="Times New Roman" w:cs="Times New Roman"/>
          <w:b/>
          <w:sz w:val="20"/>
          <w:szCs w:val="20"/>
        </w:rPr>
        <w:tab/>
        <w:t>Заключительные положения</w:t>
      </w:r>
    </w:p>
    <w:p w14:paraId="520BFF9E" w14:textId="79741641"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6.1.</w:t>
      </w:r>
      <w:r w:rsidRPr="00483309">
        <w:rPr>
          <w:rFonts w:ascii="Times New Roman" w:hAnsi="Times New Roman" w:cs="Times New Roman"/>
          <w:sz w:val="20"/>
          <w:szCs w:val="20"/>
        </w:rPr>
        <w:tab/>
        <w:t>Настоящий Договор вступает в силу со дня его подписания Сторонами и действует до 31.05.202</w:t>
      </w:r>
      <w:r w:rsidR="00A92847">
        <w:rPr>
          <w:rFonts w:ascii="Times New Roman" w:hAnsi="Times New Roman" w:cs="Times New Roman"/>
          <w:sz w:val="20"/>
          <w:szCs w:val="20"/>
        </w:rPr>
        <w:t>4</w:t>
      </w:r>
      <w:r w:rsidRPr="00483309">
        <w:rPr>
          <w:rFonts w:ascii="Times New Roman" w:hAnsi="Times New Roman" w:cs="Times New Roman"/>
          <w:sz w:val="20"/>
          <w:szCs w:val="20"/>
        </w:rPr>
        <w:t xml:space="preserve"> г.</w:t>
      </w:r>
    </w:p>
    <w:p w14:paraId="315A4058"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6.2.</w:t>
      </w:r>
      <w:r w:rsidRPr="00483309">
        <w:rPr>
          <w:rFonts w:ascii="Times New Roman" w:hAnsi="Times New Roman" w:cs="Times New Roman"/>
          <w:sz w:val="20"/>
          <w:szCs w:val="20"/>
        </w:rPr>
        <w:tab/>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E6331AE"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6.3.</w:t>
      </w:r>
      <w:r w:rsidRPr="00483309">
        <w:rPr>
          <w:rFonts w:ascii="Times New Roman" w:hAnsi="Times New Roman" w:cs="Times New Roman"/>
          <w:sz w:val="20"/>
          <w:szCs w:val="20"/>
        </w:rPr>
        <w:tab/>
        <w:t>Под периодом предоставления Услуги (периодом обучения) понимается промежуток времени с даты издания приказа Исполнителя о зачислении Обучающегося в объединение, в котором оказывается Услуга,</w:t>
      </w:r>
      <w:r w:rsidRPr="00483309">
        <w:rPr>
          <w:rFonts w:ascii="Times New Roman" w:hAnsi="Times New Roman" w:cs="Times New Roman"/>
          <w:sz w:val="20"/>
          <w:szCs w:val="20"/>
        </w:rPr>
        <w:tab/>
        <w:t>до даты издания приказа об окончании обучения или отчислении</w:t>
      </w:r>
    </w:p>
    <w:p w14:paraId="6E75C583"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Обучающегося из указанного объединения.</w:t>
      </w:r>
    </w:p>
    <w:p w14:paraId="3727229C"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6.4.</w:t>
      </w:r>
      <w:r w:rsidRPr="00483309">
        <w:rPr>
          <w:rFonts w:ascii="Times New Roman" w:hAnsi="Times New Roman" w:cs="Times New Roman"/>
          <w:sz w:val="20"/>
          <w:szCs w:val="20"/>
        </w:rPr>
        <w:tab/>
        <w:t>Настоящий Договор составлен в двух экземплярах, по одному для каждой из Сторон. Все экземпляры имеют одинаковую юридическую силу.</w:t>
      </w:r>
    </w:p>
    <w:p w14:paraId="7367836D"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6.5.</w:t>
      </w:r>
      <w:r w:rsidRPr="00483309">
        <w:rPr>
          <w:rFonts w:ascii="Times New Roman" w:hAnsi="Times New Roman" w:cs="Times New Roman"/>
          <w:sz w:val="20"/>
          <w:szCs w:val="20"/>
        </w:rPr>
        <w:tab/>
        <w:t>Стороны обязуются письменно извещать друг друга о смене реквизитов, адресов и иных существенных изменениях.</w:t>
      </w:r>
    </w:p>
    <w:p w14:paraId="6529D4BF" w14:textId="77777777" w:rsidR="000532A9" w:rsidRPr="0048330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t>6.6.</w:t>
      </w:r>
      <w:r w:rsidRPr="00483309">
        <w:rPr>
          <w:rFonts w:ascii="Times New Roman" w:hAnsi="Times New Roman" w:cs="Times New Roman"/>
          <w:sz w:val="20"/>
          <w:szCs w:val="20"/>
        </w:rPr>
        <w:tab/>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4708490" w14:textId="3E9291D0" w:rsidR="000532A9" w:rsidRDefault="000532A9" w:rsidP="000532A9">
      <w:pPr>
        <w:spacing w:after="0" w:line="240" w:lineRule="auto"/>
        <w:jc w:val="both"/>
        <w:rPr>
          <w:rFonts w:ascii="Times New Roman" w:hAnsi="Times New Roman" w:cs="Times New Roman"/>
          <w:sz w:val="20"/>
          <w:szCs w:val="20"/>
        </w:rPr>
      </w:pPr>
      <w:r w:rsidRPr="00483309">
        <w:rPr>
          <w:rFonts w:ascii="Times New Roman" w:hAnsi="Times New Roman" w:cs="Times New Roman"/>
          <w:sz w:val="20"/>
          <w:szCs w:val="20"/>
        </w:rPr>
        <w:lastRenderedPageBreak/>
        <w:t>6.7.</w:t>
      </w:r>
      <w:r w:rsidRPr="00483309">
        <w:rPr>
          <w:rFonts w:ascii="Times New Roman" w:hAnsi="Times New Roman" w:cs="Times New Roman"/>
          <w:sz w:val="20"/>
          <w:szCs w:val="20"/>
        </w:rPr>
        <w:tab/>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7F0B4CD" w14:textId="0854E6F5" w:rsidR="00A837E5" w:rsidRDefault="00A837E5" w:rsidP="000532A9">
      <w:pPr>
        <w:spacing w:after="0" w:line="240" w:lineRule="auto"/>
        <w:jc w:val="both"/>
        <w:rPr>
          <w:rFonts w:ascii="Times New Roman" w:hAnsi="Times New Roman" w:cs="Times New Roman"/>
          <w:sz w:val="20"/>
          <w:szCs w:val="20"/>
        </w:rPr>
      </w:pPr>
    </w:p>
    <w:p w14:paraId="5B6F7719" w14:textId="77777777" w:rsidR="00483309" w:rsidRPr="00483309" w:rsidRDefault="00483309" w:rsidP="000532A9">
      <w:pPr>
        <w:spacing w:after="0" w:line="240" w:lineRule="auto"/>
        <w:jc w:val="both"/>
        <w:rPr>
          <w:rFonts w:ascii="Times New Roman" w:hAnsi="Times New Roman" w:cs="Times New Roman"/>
          <w:sz w:val="20"/>
          <w:szCs w:val="20"/>
        </w:rPr>
      </w:pPr>
    </w:p>
    <w:tbl>
      <w:tblPr>
        <w:tblStyle w:val="a9"/>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4252"/>
      </w:tblGrid>
      <w:tr w:rsidR="000532A9" w:rsidRPr="00483309" w14:paraId="1BAF5523" w14:textId="77777777" w:rsidTr="003657DD">
        <w:tc>
          <w:tcPr>
            <w:tcW w:w="5329" w:type="dxa"/>
          </w:tcPr>
          <w:p w14:paraId="29902092" w14:textId="24F8A1C2" w:rsidR="000532A9" w:rsidRPr="00483309" w:rsidRDefault="000532A9" w:rsidP="00483309">
            <w:pPr>
              <w:rPr>
                <w:rFonts w:ascii="Times New Roman" w:hAnsi="Times New Roman" w:cs="Times New Roman"/>
                <w:sz w:val="20"/>
                <w:szCs w:val="20"/>
              </w:rPr>
            </w:pPr>
            <w:r w:rsidRPr="00483309">
              <w:rPr>
                <w:rFonts w:ascii="Times New Roman" w:hAnsi="Times New Roman" w:cs="Times New Roman"/>
                <w:sz w:val="20"/>
                <w:szCs w:val="20"/>
              </w:rPr>
              <w:t>С Уставом, лицензией на осуществление образовательной</w:t>
            </w:r>
            <w:r w:rsidR="00483309">
              <w:rPr>
                <w:rFonts w:ascii="Times New Roman" w:hAnsi="Times New Roman" w:cs="Times New Roman"/>
                <w:sz w:val="20"/>
                <w:szCs w:val="20"/>
              </w:rPr>
              <w:t xml:space="preserve"> </w:t>
            </w:r>
            <w:r w:rsidRPr="00483309">
              <w:rPr>
                <w:rFonts w:ascii="Times New Roman" w:hAnsi="Times New Roman" w:cs="Times New Roman"/>
                <w:sz w:val="20"/>
                <w:szCs w:val="20"/>
              </w:rPr>
              <w:t>деятельности,</w:t>
            </w:r>
            <w:r w:rsidR="00483309">
              <w:rPr>
                <w:rFonts w:ascii="Times New Roman" w:hAnsi="Times New Roman" w:cs="Times New Roman"/>
                <w:sz w:val="20"/>
                <w:szCs w:val="20"/>
              </w:rPr>
              <w:t xml:space="preserve"> </w:t>
            </w:r>
            <w:r w:rsidRPr="00483309">
              <w:rPr>
                <w:rFonts w:ascii="Times New Roman" w:hAnsi="Times New Roman" w:cs="Times New Roman"/>
                <w:sz w:val="20"/>
                <w:szCs w:val="20"/>
              </w:rPr>
              <w:t>с</w:t>
            </w:r>
            <w:r w:rsidR="00483309">
              <w:rPr>
                <w:rFonts w:ascii="Times New Roman" w:hAnsi="Times New Roman" w:cs="Times New Roman"/>
                <w:sz w:val="20"/>
                <w:szCs w:val="20"/>
              </w:rPr>
              <w:t xml:space="preserve"> </w:t>
            </w:r>
            <w:r w:rsidRPr="00483309">
              <w:rPr>
                <w:rFonts w:ascii="Times New Roman" w:hAnsi="Times New Roman" w:cs="Times New Roman"/>
                <w:sz w:val="20"/>
                <w:szCs w:val="20"/>
              </w:rPr>
              <w:t>образовательными программами и другими документами,</w:t>
            </w:r>
            <w:r w:rsidRPr="00483309">
              <w:rPr>
                <w:rFonts w:ascii="Times New Roman" w:hAnsi="Times New Roman" w:cs="Times New Roman"/>
                <w:sz w:val="20"/>
                <w:szCs w:val="20"/>
              </w:rPr>
              <w:tab/>
              <w:t>регламентирующими</w:t>
            </w:r>
            <w:r w:rsidR="00483309">
              <w:rPr>
                <w:rFonts w:ascii="Times New Roman" w:hAnsi="Times New Roman" w:cs="Times New Roman"/>
                <w:sz w:val="20"/>
                <w:szCs w:val="20"/>
              </w:rPr>
              <w:t xml:space="preserve"> </w:t>
            </w:r>
            <w:r w:rsidRPr="00483309">
              <w:rPr>
                <w:rFonts w:ascii="Times New Roman" w:hAnsi="Times New Roman" w:cs="Times New Roman"/>
                <w:sz w:val="20"/>
                <w:szCs w:val="20"/>
              </w:rPr>
              <w:t>организацию и</w:t>
            </w:r>
            <w:r w:rsidR="00483309">
              <w:rPr>
                <w:rFonts w:ascii="Times New Roman" w:hAnsi="Times New Roman" w:cs="Times New Roman"/>
                <w:sz w:val="20"/>
                <w:szCs w:val="20"/>
              </w:rPr>
              <w:t xml:space="preserve"> </w:t>
            </w:r>
            <w:r w:rsidRPr="00483309">
              <w:rPr>
                <w:rFonts w:ascii="Times New Roman" w:hAnsi="Times New Roman" w:cs="Times New Roman"/>
                <w:sz w:val="20"/>
                <w:szCs w:val="20"/>
              </w:rPr>
              <w:t>осуществление образовательной деятельности</w:t>
            </w:r>
            <w:r w:rsidR="00483309">
              <w:rPr>
                <w:rFonts w:ascii="Times New Roman" w:hAnsi="Times New Roman" w:cs="Times New Roman"/>
                <w:sz w:val="20"/>
                <w:szCs w:val="20"/>
              </w:rPr>
              <w:t xml:space="preserve"> </w:t>
            </w:r>
            <w:r w:rsidRPr="00483309">
              <w:rPr>
                <w:rFonts w:ascii="Times New Roman" w:hAnsi="Times New Roman" w:cs="Times New Roman"/>
                <w:sz w:val="20"/>
                <w:szCs w:val="20"/>
              </w:rPr>
              <w:t>Исполнителя, и оказание платных образовательных услуг,</w:t>
            </w:r>
            <w:r w:rsidR="00483309">
              <w:rPr>
                <w:rFonts w:ascii="Times New Roman" w:hAnsi="Times New Roman" w:cs="Times New Roman"/>
                <w:sz w:val="20"/>
                <w:szCs w:val="20"/>
              </w:rPr>
              <w:t xml:space="preserve"> </w:t>
            </w:r>
            <w:r w:rsidRPr="00483309">
              <w:rPr>
                <w:rFonts w:ascii="Times New Roman" w:hAnsi="Times New Roman" w:cs="Times New Roman"/>
                <w:sz w:val="20"/>
                <w:szCs w:val="20"/>
              </w:rPr>
              <w:t xml:space="preserve">в том числе через информационные системы общего пользования </w:t>
            </w:r>
          </w:p>
          <w:p w14:paraId="280E1B49" w14:textId="77777777" w:rsidR="000532A9" w:rsidRPr="00483309" w:rsidRDefault="000532A9" w:rsidP="000532A9">
            <w:pPr>
              <w:rPr>
                <w:rFonts w:ascii="Times New Roman" w:hAnsi="Times New Roman" w:cs="Times New Roman"/>
                <w:sz w:val="20"/>
                <w:szCs w:val="20"/>
              </w:rPr>
            </w:pPr>
            <w:r w:rsidRPr="00483309">
              <w:rPr>
                <w:rFonts w:ascii="Times New Roman" w:hAnsi="Times New Roman" w:cs="Times New Roman"/>
                <w:sz w:val="20"/>
                <w:szCs w:val="20"/>
              </w:rPr>
              <w:t>Заказчик ознакомлен:</w:t>
            </w:r>
          </w:p>
          <w:p w14:paraId="029DB7BE" w14:textId="6941D7F3" w:rsidR="000532A9" w:rsidRPr="00483309" w:rsidRDefault="000532A9" w:rsidP="000532A9">
            <w:pPr>
              <w:rPr>
                <w:rFonts w:ascii="Times New Roman" w:hAnsi="Times New Roman" w:cs="Times New Roman"/>
                <w:sz w:val="20"/>
                <w:szCs w:val="20"/>
              </w:rPr>
            </w:pPr>
            <w:r w:rsidRPr="00483309">
              <w:rPr>
                <w:rFonts w:ascii="Times New Roman" w:hAnsi="Times New Roman" w:cs="Times New Roman"/>
                <w:sz w:val="20"/>
                <w:szCs w:val="20"/>
              </w:rPr>
              <w:t>________________ /___________________________/</w:t>
            </w:r>
            <w:r w:rsidRPr="00483309">
              <w:rPr>
                <w:rFonts w:ascii="Times New Roman" w:hAnsi="Times New Roman" w:cs="Times New Roman"/>
                <w:sz w:val="20"/>
                <w:szCs w:val="20"/>
              </w:rPr>
              <w:tab/>
            </w:r>
          </w:p>
        </w:tc>
        <w:tc>
          <w:tcPr>
            <w:tcW w:w="4252" w:type="dxa"/>
          </w:tcPr>
          <w:p w14:paraId="6E2742F1" w14:textId="77777777" w:rsidR="003657DD" w:rsidRPr="00483309" w:rsidRDefault="003657DD" w:rsidP="000532A9">
            <w:pPr>
              <w:jc w:val="both"/>
              <w:rPr>
                <w:rFonts w:ascii="Times New Roman" w:hAnsi="Times New Roman" w:cs="Times New Roman"/>
                <w:sz w:val="20"/>
                <w:szCs w:val="20"/>
              </w:rPr>
            </w:pPr>
            <w:r w:rsidRPr="00483309">
              <w:rPr>
                <w:rFonts w:ascii="Times New Roman" w:hAnsi="Times New Roman" w:cs="Times New Roman"/>
                <w:sz w:val="20"/>
                <w:szCs w:val="20"/>
              </w:rPr>
              <w:t>Отметка о получении 2-го экземпляра Заказчиком:</w:t>
            </w:r>
          </w:p>
          <w:p w14:paraId="38108C87" w14:textId="77777777" w:rsidR="000532A9" w:rsidRPr="00483309" w:rsidRDefault="003657DD" w:rsidP="000532A9">
            <w:pPr>
              <w:jc w:val="both"/>
              <w:rPr>
                <w:rFonts w:ascii="Times New Roman" w:hAnsi="Times New Roman" w:cs="Times New Roman"/>
                <w:sz w:val="20"/>
                <w:szCs w:val="20"/>
              </w:rPr>
            </w:pPr>
            <w:r w:rsidRPr="00483309">
              <w:rPr>
                <w:rFonts w:ascii="Times New Roman" w:hAnsi="Times New Roman" w:cs="Times New Roman"/>
                <w:sz w:val="20"/>
                <w:szCs w:val="20"/>
              </w:rPr>
              <w:t>________________ /___________________/</w:t>
            </w:r>
          </w:p>
          <w:p w14:paraId="65DE27A3" w14:textId="77777777" w:rsidR="003657DD" w:rsidRPr="00483309" w:rsidRDefault="003657DD" w:rsidP="000532A9">
            <w:pPr>
              <w:jc w:val="both"/>
              <w:rPr>
                <w:rFonts w:ascii="Times New Roman" w:hAnsi="Times New Roman" w:cs="Times New Roman"/>
                <w:sz w:val="16"/>
                <w:szCs w:val="20"/>
              </w:rPr>
            </w:pPr>
            <w:r w:rsidRPr="00483309">
              <w:rPr>
                <w:rFonts w:ascii="Times New Roman" w:hAnsi="Times New Roman" w:cs="Times New Roman"/>
                <w:sz w:val="20"/>
                <w:szCs w:val="20"/>
              </w:rPr>
              <w:t xml:space="preserve">             </w:t>
            </w:r>
            <w:r w:rsidRPr="00483309">
              <w:rPr>
                <w:rFonts w:ascii="Times New Roman" w:hAnsi="Times New Roman" w:cs="Times New Roman"/>
                <w:sz w:val="16"/>
                <w:szCs w:val="20"/>
              </w:rPr>
              <w:t>(</w:t>
            </w:r>
            <w:proofErr w:type="gramStart"/>
            <w:r w:rsidRPr="00483309">
              <w:rPr>
                <w:rFonts w:ascii="Times New Roman" w:hAnsi="Times New Roman" w:cs="Times New Roman"/>
                <w:sz w:val="16"/>
                <w:szCs w:val="20"/>
              </w:rPr>
              <w:t xml:space="preserve">подпись)   </w:t>
            </w:r>
            <w:proofErr w:type="gramEnd"/>
            <w:r w:rsidRPr="00483309">
              <w:rPr>
                <w:rFonts w:ascii="Times New Roman" w:hAnsi="Times New Roman" w:cs="Times New Roman"/>
                <w:sz w:val="16"/>
                <w:szCs w:val="20"/>
              </w:rPr>
              <w:t xml:space="preserve">           (расшифровка)</w:t>
            </w:r>
          </w:p>
          <w:p w14:paraId="1CBF16AF" w14:textId="77777777" w:rsidR="003657DD" w:rsidRPr="00483309" w:rsidRDefault="003657DD" w:rsidP="000532A9">
            <w:pPr>
              <w:jc w:val="both"/>
              <w:rPr>
                <w:rFonts w:ascii="Times New Roman" w:hAnsi="Times New Roman" w:cs="Times New Roman"/>
                <w:sz w:val="20"/>
                <w:szCs w:val="20"/>
              </w:rPr>
            </w:pPr>
          </w:p>
          <w:p w14:paraId="779EA1BA" w14:textId="3539B1BC" w:rsidR="003657DD" w:rsidRPr="00483309" w:rsidRDefault="003657DD" w:rsidP="000532A9">
            <w:pPr>
              <w:jc w:val="both"/>
              <w:rPr>
                <w:rFonts w:ascii="Times New Roman" w:hAnsi="Times New Roman" w:cs="Times New Roman"/>
                <w:sz w:val="20"/>
                <w:szCs w:val="20"/>
              </w:rPr>
            </w:pPr>
          </w:p>
        </w:tc>
      </w:tr>
      <w:tr w:rsidR="000532A9" w:rsidRPr="00483309" w14:paraId="0E4FC339" w14:textId="77777777" w:rsidTr="003657DD">
        <w:tc>
          <w:tcPr>
            <w:tcW w:w="5329" w:type="dxa"/>
          </w:tcPr>
          <w:p w14:paraId="3061CDCC" w14:textId="625DD1FC" w:rsidR="000532A9" w:rsidRPr="00483309" w:rsidRDefault="003657DD" w:rsidP="000532A9">
            <w:pPr>
              <w:jc w:val="both"/>
              <w:rPr>
                <w:rFonts w:ascii="Times New Roman" w:hAnsi="Times New Roman" w:cs="Times New Roman"/>
                <w:sz w:val="20"/>
                <w:szCs w:val="20"/>
              </w:rPr>
            </w:pPr>
            <w:r w:rsidRPr="00483309">
              <w:rPr>
                <w:rFonts w:ascii="Times New Roman" w:hAnsi="Times New Roman" w:cs="Times New Roman"/>
                <w:sz w:val="16"/>
                <w:szCs w:val="20"/>
              </w:rPr>
              <w:t xml:space="preserve">              (</w:t>
            </w:r>
            <w:proofErr w:type="gramStart"/>
            <w:r w:rsidRPr="00483309">
              <w:rPr>
                <w:rFonts w:ascii="Times New Roman" w:hAnsi="Times New Roman" w:cs="Times New Roman"/>
                <w:sz w:val="16"/>
                <w:szCs w:val="20"/>
              </w:rPr>
              <w:t xml:space="preserve">подпись)   </w:t>
            </w:r>
            <w:proofErr w:type="gramEnd"/>
            <w:r w:rsidRPr="00483309">
              <w:rPr>
                <w:rFonts w:ascii="Times New Roman" w:hAnsi="Times New Roman" w:cs="Times New Roman"/>
                <w:sz w:val="16"/>
                <w:szCs w:val="20"/>
              </w:rPr>
              <w:t xml:space="preserve">                             (расшифровка)</w:t>
            </w:r>
          </w:p>
        </w:tc>
        <w:tc>
          <w:tcPr>
            <w:tcW w:w="4252" w:type="dxa"/>
          </w:tcPr>
          <w:p w14:paraId="6568B8A1" w14:textId="77777777" w:rsidR="000532A9" w:rsidRPr="00483309" w:rsidRDefault="000532A9" w:rsidP="000532A9">
            <w:pPr>
              <w:jc w:val="both"/>
              <w:rPr>
                <w:rFonts w:ascii="Times New Roman" w:hAnsi="Times New Roman" w:cs="Times New Roman"/>
                <w:sz w:val="20"/>
                <w:szCs w:val="20"/>
              </w:rPr>
            </w:pPr>
          </w:p>
          <w:p w14:paraId="3320D9C9" w14:textId="4A66D0E5" w:rsidR="003657DD" w:rsidRPr="00483309" w:rsidRDefault="003657DD" w:rsidP="000532A9">
            <w:pPr>
              <w:jc w:val="both"/>
              <w:rPr>
                <w:rFonts w:ascii="Times New Roman" w:hAnsi="Times New Roman" w:cs="Times New Roman"/>
                <w:sz w:val="20"/>
                <w:szCs w:val="20"/>
              </w:rPr>
            </w:pPr>
          </w:p>
        </w:tc>
      </w:tr>
      <w:tr w:rsidR="003657DD" w:rsidRPr="00483309" w14:paraId="607B3898" w14:textId="77777777" w:rsidTr="003657DD">
        <w:tc>
          <w:tcPr>
            <w:tcW w:w="5329" w:type="dxa"/>
          </w:tcPr>
          <w:p w14:paraId="526B2A27" w14:textId="421A8823" w:rsidR="003657DD" w:rsidRPr="00483309" w:rsidRDefault="003657DD" w:rsidP="000532A9">
            <w:pPr>
              <w:jc w:val="both"/>
              <w:rPr>
                <w:rFonts w:ascii="Times New Roman" w:hAnsi="Times New Roman" w:cs="Times New Roman"/>
                <w:sz w:val="20"/>
                <w:szCs w:val="20"/>
              </w:rPr>
            </w:pPr>
            <w:r w:rsidRPr="00483309">
              <w:rPr>
                <w:rFonts w:ascii="Times New Roman" w:hAnsi="Times New Roman" w:cs="Times New Roman"/>
                <w:sz w:val="20"/>
                <w:szCs w:val="20"/>
              </w:rPr>
              <w:t>Дата «______» _______________________ 202</w:t>
            </w:r>
            <w:r w:rsidR="00F73EBD">
              <w:rPr>
                <w:rFonts w:ascii="Times New Roman" w:hAnsi="Times New Roman" w:cs="Times New Roman"/>
                <w:sz w:val="20"/>
                <w:szCs w:val="20"/>
              </w:rPr>
              <w:t xml:space="preserve">     </w:t>
            </w:r>
            <w:r w:rsidRPr="00483309">
              <w:rPr>
                <w:rFonts w:ascii="Times New Roman" w:hAnsi="Times New Roman" w:cs="Times New Roman"/>
                <w:sz w:val="20"/>
                <w:szCs w:val="20"/>
              </w:rPr>
              <w:t xml:space="preserve"> г.</w:t>
            </w:r>
          </w:p>
        </w:tc>
        <w:tc>
          <w:tcPr>
            <w:tcW w:w="4252" w:type="dxa"/>
          </w:tcPr>
          <w:p w14:paraId="743CEDC9" w14:textId="77777777" w:rsidR="003657DD" w:rsidRPr="00483309" w:rsidRDefault="003657DD" w:rsidP="000532A9">
            <w:pPr>
              <w:jc w:val="both"/>
              <w:rPr>
                <w:rFonts w:ascii="Times New Roman" w:hAnsi="Times New Roman" w:cs="Times New Roman"/>
                <w:sz w:val="20"/>
                <w:szCs w:val="20"/>
              </w:rPr>
            </w:pPr>
          </w:p>
        </w:tc>
      </w:tr>
    </w:tbl>
    <w:p w14:paraId="6C5C9CB6" w14:textId="37F4D5B3" w:rsidR="003657DD" w:rsidRPr="00483309" w:rsidRDefault="003657DD" w:rsidP="000532A9">
      <w:pPr>
        <w:spacing w:after="0" w:line="240" w:lineRule="auto"/>
        <w:jc w:val="both"/>
        <w:rPr>
          <w:rFonts w:ascii="Times New Roman" w:hAnsi="Times New Roman" w:cs="Times New Roman"/>
          <w:sz w:val="20"/>
          <w:szCs w:val="20"/>
        </w:rPr>
      </w:pPr>
    </w:p>
    <w:p w14:paraId="3E393F2F" w14:textId="77777777" w:rsidR="006D1F0E" w:rsidRDefault="006D1F0E" w:rsidP="00A837E5">
      <w:pPr>
        <w:spacing w:after="0" w:line="240" w:lineRule="auto"/>
        <w:jc w:val="right"/>
        <w:rPr>
          <w:rFonts w:ascii="Times New Roman" w:hAnsi="Times New Roman" w:cs="Times New Roman"/>
          <w:b/>
          <w:sz w:val="20"/>
          <w:szCs w:val="20"/>
        </w:rPr>
      </w:pPr>
    </w:p>
    <w:p w14:paraId="1D4E699E" w14:textId="3C630811" w:rsidR="00EB32AE" w:rsidRDefault="00A837E5" w:rsidP="00A837E5">
      <w:pPr>
        <w:spacing w:after="0" w:line="240" w:lineRule="auto"/>
        <w:jc w:val="right"/>
        <w:rPr>
          <w:rFonts w:ascii="Times New Roman" w:hAnsi="Times New Roman" w:cs="Times New Roman"/>
          <w:b/>
          <w:sz w:val="20"/>
          <w:szCs w:val="20"/>
        </w:rPr>
      </w:pPr>
      <w:r w:rsidRPr="00A837E5">
        <w:rPr>
          <w:rFonts w:ascii="Times New Roman" w:hAnsi="Times New Roman" w:cs="Times New Roman"/>
          <w:b/>
          <w:sz w:val="20"/>
          <w:szCs w:val="20"/>
        </w:rPr>
        <w:t>Приложение № 1 к Договору об оказании платных образовательных услуг</w:t>
      </w:r>
    </w:p>
    <w:p w14:paraId="094B046F" w14:textId="1DF5B918" w:rsidR="00A837E5" w:rsidRDefault="00A837E5" w:rsidP="003657DD">
      <w:pPr>
        <w:spacing w:after="0" w:line="240" w:lineRule="auto"/>
        <w:jc w:val="center"/>
        <w:rPr>
          <w:rFonts w:ascii="Times New Roman" w:hAnsi="Times New Roman" w:cs="Times New Roman"/>
          <w:b/>
          <w:sz w:val="20"/>
          <w:szCs w:val="20"/>
        </w:rPr>
      </w:pPr>
    </w:p>
    <w:p w14:paraId="76CA8BFB" w14:textId="542AA34C" w:rsidR="00A837E5" w:rsidRDefault="00A837E5" w:rsidP="003657DD">
      <w:pPr>
        <w:spacing w:after="0" w:line="240" w:lineRule="auto"/>
        <w:jc w:val="center"/>
        <w:rPr>
          <w:rFonts w:ascii="Times New Roman" w:hAnsi="Times New Roman" w:cs="Times New Roman"/>
          <w:sz w:val="20"/>
          <w:szCs w:val="20"/>
        </w:rPr>
      </w:pPr>
      <w:r w:rsidRPr="00A837E5">
        <w:rPr>
          <w:rFonts w:ascii="Times New Roman" w:hAnsi="Times New Roman" w:cs="Times New Roman"/>
          <w:sz w:val="20"/>
          <w:szCs w:val="20"/>
        </w:rPr>
        <w:t>Платная образовательная услуга</w:t>
      </w:r>
    </w:p>
    <w:p w14:paraId="02C78C6E" w14:textId="77777777" w:rsidR="006D1F0E" w:rsidRDefault="006D1F0E" w:rsidP="003657DD">
      <w:pPr>
        <w:spacing w:after="0" w:line="240" w:lineRule="auto"/>
        <w:jc w:val="center"/>
        <w:rPr>
          <w:rFonts w:ascii="Times New Roman" w:hAnsi="Times New Roman" w:cs="Times New Roman"/>
          <w:sz w:val="20"/>
          <w:szCs w:val="20"/>
        </w:rPr>
      </w:pPr>
    </w:p>
    <w:tbl>
      <w:tblPr>
        <w:tblStyle w:val="a9"/>
        <w:tblW w:w="9813" w:type="dxa"/>
        <w:tblLook w:val="04A0" w:firstRow="1" w:lastRow="0" w:firstColumn="1" w:lastColumn="0" w:noHBand="0" w:noVBand="1"/>
      </w:tblPr>
      <w:tblGrid>
        <w:gridCol w:w="563"/>
        <w:gridCol w:w="2948"/>
        <w:gridCol w:w="1545"/>
        <w:gridCol w:w="1668"/>
        <w:gridCol w:w="1542"/>
        <w:gridCol w:w="1547"/>
      </w:tblGrid>
      <w:tr w:rsidR="00A837E5" w14:paraId="7169AF5A" w14:textId="77777777" w:rsidTr="00A837E5">
        <w:tc>
          <w:tcPr>
            <w:tcW w:w="567" w:type="dxa"/>
          </w:tcPr>
          <w:p w14:paraId="30ED5EB7" w14:textId="29551E89" w:rsidR="00A837E5" w:rsidRPr="006D1F0E" w:rsidRDefault="00A837E5" w:rsidP="003657DD">
            <w:pPr>
              <w:jc w:val="center"/>
              <w:rPr>
                <w:rFonts w:ascii="Times New Roman" w:hAnsi="Times New Roman" w:cs="Times New Roman"/>
                <w:b/>
                <w:sz w:val="20"/>
                <w:szCs w:val="20"/>
              </w:rPr>
            </w:pPr>
            <w:r w:rsidRPr="006D1F0E">
              <w:rPr>
                <w:rFonts w:ascii="Times New Roman" w:hAnsi="Times New Roman" w:cs="Times New Roman"/>
                <w:b/>
                <w:sz w:val="20"/>
                <w:szCs w:val="20"/>
              </w:rPr>
              <w:t>№ п/п</w:t>
            </w:r>
          </w:p>
        </w:tc>
        <w:tc>
          <w:tcPr>
            <w:tcW w:w="3005" w:type="dxa"/>
          </w:tcPr>
          <w:p w14:paraId="1D57673A" w14:textId="050735DC" w:rsidR="00A837E5" w:rsidRPr="006D1F0E" w:rsidRDefault="00A837E5" w:rsidP="003657DD">
            <w:pPr>
              <w:jc w:val="center"/>
              <w:rPr>
                <w:rFonts w:ascii="Times New Roman" w:hAnsi="Times New Roman" w:cs="Times New Roman"/>
                <w:b/>
                <w:sz w:val="20"/>
                <w:szCs w:val="20"/>
              </w:rPr>
            </w:pPr>
            <w:r w:rsidRPr="006D1F0E">
              <w:rPr>
                <w:rFonts w:ascii="Times New Roman" w:hAnsi="Times New Roman" w:cs="Times New Roman"/>
                <w:b/>
                <w:sz w:val="20"/>
                <w:szCs w:val="20"/>
              </w:rPr>
              <w:t>Наименование платной образовательной услуги</w:t>
            </w:r>
          </w:p>
        </w:tc>
        <w:tc>
          <w:tcPr>
            <w:tcW w:w="1557" w:type="dxa"/>
          </w:tcPr>
          <w:p w14:paraId="3D1FE041" w14:textId="0049CB21" w:rsidR="00A837E5" w:rsidRPr="006D1F0E" w:rsidRDefault="00A837E5" w:rsidP="003657DD">
            <w:pPr>
              <w:jc w:val="center"/>
              <w:rPr>
                <w:rFonts w:ascii="Times New Roman" w:hAnsi="Times New Roman" w:cs="Times New Roman"/>
                <w:b/>
                <w:sz w:val="20"/>
                <w:szCs w:val="20"/>
              </w:rPr>
            </w:pPr>
            <w:r w:rsidRPr="006D1F0E">
              <w:rPr>
                <w:rFonts w:ascii="Times New Roman" w:hAnsi="Times New Roman" w:cs="Times New Roman"/>
                <w:b/>
                <w:sz w:val="20"/>
                <w:szCs w:val="20"/>
              </w:rPr>
              <w:t>Количество занятий в месяц</w:t>
            </w:r>
          </w:p>
        </w:tc>
        <w:tc>
          <w:tcPr>
            <w:tcW w:w="1568" w:type="dxa"/>
          </w:tcPr>
          <w:p w14:paraId="0AEB02B2" w14:textId="7B8DD10E" w:rsidR="00A837E5" w:rsidRPr="006D1F0E" w:rsidRDefault="00A837E5" w:rsidP="003657DD">
            <w:pPr>
              <w:jc w:val="center"/>
              <w:rPr>
                <w:rFonts w:ascii="Times New Roman" w:hAnsi="Times New Roman" w:cs="Times New Roman"/>
                <w:b/>
                <w:sz w:val="20"/>
                <w:szCs w:val="20"/>
              </w:rPr>
            </w:pPr>
            <w:r w:rsidRPr="006D1F0E">
              <w:rPr>
                <w:rFonts w:ascii="Times New Roman" w:hAnsi="Times New Roman" w:cs="Times New Roman"/>
                <w:b/>
                <w:sz w:val="20"/>
                <w:szCs w:val="20"/>
              </w:rPr>
              <w:t>Форма предоставления услуги (групповая)</w:t>
            </w:r>
          </w:p>
        </w:tc>
        <w:tc>
          <w:tcPr>
            <w:tcW w:w="1558" w:type="dxa"/>
          </w:tcPr>
          <w:p w14:paraId="74D31B69" w14:textId="3AE1B87E" w:rsidR="00A837E5" w:rsidRPr="006D1F0E" w:rsidRDefault="00A837E5" w:rsidP="003657DD">
            <w:pPr>
              <w:jc w:val="center"/>
              <w:rPr>
                <w:rFonts w:ascii="Times New Roman" w:hAnsi="Times New Roman" w:cs="Times New Roman"/>
                <w:b/>
                <w:sz w:val="20"/>
                <w:szCs w:val="20"/>
              </w:rPr>
            </w:pPr>
            <w:r w:rsidRPr="006D1F0E">
              <w:rPr>
                <w:rFonts w:ascii="Times New Roman" w:hAnsi="Times New Roman" w:cs="Times New Roman"/>
                <w:b/>
                <w:sz w:val="20"/>
                <w:szCs w:val="20"/>
              </w:rPr>
              <w:t>Стоимость оказания услуги за одно занятие (в рублях)</w:t>
            </w:r>
          </w:p>
        </w:tc>
        <w:tc>
          <w:tcPr>
            <w:tcW w:w="1558" w:type="dxa"/>
          </w:tcPr>
          <w:p w14:paraId="61CF868D" w14:textId="4967CBF4" w:rsidR="00A837E5" w:rsidRPr="006D1F0E" w:rsidRDefault="00A837E5" w:rsidP="003657DD">
            <w:pPr>
              <w:jc w:val="center"/>
              <w:rPr>
                <w:rFonts w:ascii="Times New Roman" w:hAnsi="Times New Roman" w:cs="Times New Roman"/>
                <w:b/>
                <w:sz w:val="20"/>
                <w:szCs w:val="20"/>
              </w:rPr>
            </w:pPr>
            <w:r w:rsidRPr="006D1F0E">
              <w:rPr>
                <w:rFonts w:ascii="Times New Roman" w:hAnsi="Times New Roman" w:cs="Times New Roman"/>
                <w:b/>
                <w:sz w:val="20"/>
                <w:szCs w:val="20"/>
              </w:rPr>
              <w:t>Отчисление на основание заявления родителя</w:t>
            </w:r>
          </w:p>
        </w:tc>
      </w:tr>
      <w:tr w:rsidR="00A837E5" w14:paraId="135BF651" w14:textId="77777777" w:rsidTr="00A837E5">
        <w:tc>
          <w:tcPr>
            <w:tcW w:w="567" w:type="dxa"/>
          </w:tcPr>
          <w:p w14:paraId="7E79119E" w14:textId="2E083911" w:rsidR="00A837E5" w:rsidRDefault="00A837E5" w:rsidP="003657DD">
            <w:pPr>
              <w:jc w:val="center"/>
              <w:rPr>
                <w:rFonts w:ascii="Times New Roman" w:hAnsi="Times New Roman" w:cs="Times New Roman"/>
                <w:sz w:val="20"/>
                <w:szCs w:val="20"/>
              </w:rPr>
            </w:pPr>
            <w:r>
              <w:rPr>
                <w:rFonts w:ascii="Times New Roman" w:hAnsi="Times New Roman" w:cs="Times New Roman"/>
                <w:sz w:val="20"/>
                <w:szCs w:val="20"/>
              </w:rPr>
              <w:t>1</w:t>
            </w:r>
          </w:p>
        </w:tc>
        <w:tc>
          <w:tcPr>
            <w:tcW w:w="3005" w:type="dxa"/>
          </w:tcPr>
          <w:p w14:paraId="05A5D968" w14:textId="0BF77193" w:rsidR="00A837E5" w:rsidRDefault="00A837E5" w:rsidP="003657DD">
            <w:pPr>
              <w:jc w:val="center"/>
              <w:rPr>
                <w:rFonts w:ascii="Times New Roman" w:hAnsi="Times New Roman" w:cs="Times New Roman"/>
                <w:sz w:val="20"/>
                <w:szCs w:val="20"/>
              </w:rPr>
            </w:pPr>
          </w:p>
        </w:tc>
        <w:tc>
          <w:tcPr>
            <w:tcW w:w="1557" w:type="dxa"/>
          </w:tcPr>
          <w:p w14:paraId="655AC45F" w14:textId="77777777" w:rsidR="00A837E5" w:rsidRPr="00A837E5" w:rsidRDefault="00A837E5" w:rsidP="00A837E5">
            <w:pPr>
              <w:jc w:val="center"/>
              <w:rPr>
                <w:rFonts w:ascii="Times New Roman" w:hAnsi="Times New Roman" w:cs="Times New Roman"/>
                <w:sz w:val="20"/>
                <w:szCs w:val="20"/>
              </w:rPr>
            </w:pPr>
            <w:r w:rsidRPr="00A837E5">
              <w:rPr>
                <w:rFonts w:ascii="Times New Roman" w:hAnsi="Times New Roman" w:cs="Times New Roman"/>
                <w:sz w:val="20"/>
                <w:szCs w:val="20"/>
              </w:rPr>
              <w:t>8-9</w:t>
            </w:r>
          </w:p>
          <w:p w14:paraId="469219C3" w14:textId="662C50A5" w:rsidR="00A837E5" w:rsidRDefault="00A837E5" w:rsidP="00A837E5">
            <w:pPr>
              <w:jc w:val="center"/>
              <w:rPr>
                <w:rFonts w:ascii="Times New Roman" w:hAnsi="Times New Roman" w:cs="Times New Roman"/>
                <w:sz w:val="20"/>
                <w:szCs w:val="20"/>
              </w:rPr>
            </w:pPr>
            <w:r w:rsidRPr="00A837E5">
              <w:rPr>
                <w:rFonts w:ascii="Times New Roman" w:hAnsi="Times New Roman" w:cs="Times New Roman"/>
                <w:sz w:val="20"/>
                <w:szCs w:val="20"/>
              </w:rPr>
              <w:t>(2 раза в неделю)</w:t>
            </w:r>
          </w:p>
        </w:tc>
        <w:tc>
          <w:tcPr>
            <w:tcW w:w="1568" w:type="dxa"/>
          </w:tcPr>
          <w:p w14:paraId="6DF32368" w14:textId="44B1D267" w:rsidR="00A837E5" w:rsidRDefault="006D1F0E" w:rsidP="003657DD">
            <w:pPr>
              <w:jc w:val="center"/>
              <w:rPr>
                <w:rFonts w:ascii="Times New Roman" w:hAnsi="Times New Roman" w:cs="Times New Roman"/>
                <w:sz w:val="20"/>
                <w:szCs w:val="20"/>
              </w:rPr>
            </w:pPr>
            <w:r>
              <w:rPr>
                <w:rFonts w:ascii="Times New Roman" w:hAnsi="Times New Roman" w:cs="Times New Roman"/>
                <w:sz w:val="20"/>
                <w:szCs w:val="20"/>
              </w:rPr>
              <w:t>групповая</w:t>
            </w:r>
          </w:p>
        </w:tc>
        <w:tc>
          <w:tcPr>
            <w:tcW w:w="1558" w:type="dxa"/>
          </w:tcPr>
          <w:p w14:paraId="23A23742" w14:textId="2ECCD9DD" w:rsidR="00A837E5" w:rsidRDefault="00A837E5" w:rsidP="003657DD">
            <w:pPr>
              <w:jc w:val="center"/>
              <w:rPr>
                <w:rFonts w:ascii="Times New Roman" w:hAnsi="Times New Roman" w:cs="Times New Roman"/>
                <w:sz w:val="20"/>
                <w:szCs w:val="20"/>
              </w:rPr>
            </w:pPr>
          </w:p>
        </w:tc>
        <w:tc>
          <w:tcPr>
            <w:tcW w:w="1558" w:type="dxa"/>
          </w:tcPr>
          <w:p w14:paraId="212E96CD" w14:textId="77777777" w:rsidR="00A837E5" w:rsidRDefault="00A837E5" w:rsidP="003657DD">
            <w:pPr>
              <w:jc w:val="center"/>
              <w:rPr>
                <w:rFonts w:ascii="Times New Roman" w:hAnsi="Times New Roman" w:cs="Times New Roman"/>
                <w:sz w:val="20"/>
                <w:szCs w:val="20"/>
              </w:rPr>
            </w:pPr>
          </w:p>
        </w:tc>
      </w:tr>
    </w:tbl>
    <w:p w14:paraId="5DA68140" w14:textId="77777777" w:rsidR="00A837E5" w:rsidRPr="00A837E5" w:rsidRDefault="00A837E5" w:rsidP="003657DD">
      <w:pPr>
        <w:spacing w:after="0" w:line="240" w:lineRule="auto"/>
        <w:jc w:val="center"/>
        <w:rPr>
          <w:rFonts w:ascii="Times New Roman" w:hAnsi="Times New Roman" w:cs="Times New Roman"/>
          <w:sz w:val="20"/>
          <w:szCs w:val="20"/>
        </w:rPr>
      </w:pPr>
    </w:p>
    <w:p w14:paraId="021F778B" w14:textId="77777777" w:rsidR="00A837E5" w:rsidRDefault="00A837E5" w:rsidP="003657DD">
      <w:pPr>
        <w:spacing w:after="0" w:line="240" w:lineRule="auto"/>
        <w:jc w:val="center"/>
        <w:rPr>
          <w:rFonts w:ascii="Times New Roman" w:hAnsi="Times New Roman" w:cs="Times New Roman"/>
          <w:b/>
          <w:sz w:val="20"/>
          <w:szCs w:val="20"/>
        </w:rPr>
      </w:pPr>
    </w:p>
    <w:p w14:paraId="624A7EF4" w14:textId="00858510" w:rsidR="003657DD" w:rsidRPr="00483309" w:rsidRDefault="003657DD" w:rsidP="003657DD">
      <w:pPr>
        <w:spacing w:after="0" w:line="240" w:lineRule="auto"/>
        <w:jc w:val="center"/>
        <w:rPr>
          <w:rFonts w:ascii="Times New Roman" w:hAnsi="Times New Roman" w:cs="Times New Roman"/>
          <w:b/>
          <w:sz w:val="20"/>
          <w:szCs w:val="20"/>
        </w:rPr>
      </w:pPr>
      <w:r w:rsidRPr="00483309">
        <w:rPr>
          <w:rFonts w:ascii="Times New Roman" w:hAnsi="Times New Roman" w:cs="Times New Roman"/>
          <w:b/>
          <w:sz w:val="20"/>
          <w:szCs w:val="20"/>
        </w:rPr>
        <w:t>7. Реквизиты и подписи Сторон</w:t>
      </w:r>
    </w:p>
    <w:p w14:paraId="0B66ED5F" w14:textId="77777777" w:rsidR="003657DD" w:rsidRPr="00483309" w:rsidRDefault="003657DD" w:rsidP="003657DD">
      <w:pPr>
        <w:pStyle w:val="ConsPlusNormal"/>
        <w:ind w:firstLine="709"/>
        <w:jc w:val="both"/>
        <w:rPr>
          <w:rFonts w:ascii="Times New Roman" w:hAnsi="Times New Roman" w:cs="Times New Roman"/>
        </w:rPr>
      </w:pPr>
    </w:p>
    <w:tbl>
      <w:tblPr>
        <w:tblStyle w:val="a9"/>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787"/>
        <w:gridCol w:w="4286"/>
      </w:tblGrid>
      <w:tr w:rsidR="003657DD" w:rsidRPr="00483309" w14:paraId="7E44B9D9" w14:textId="77777777" w:rsidTr="00EC6720">
        <w:tc>
          <w:tcPr>
            <w:tcW w:w="4565" w:type="dxa"/>
          </w:tcPr>
          <w:p w14:paraId="06AD0685" w14:textId="77777777" w:rsidR="003657DD" w:rsidRPr="00483309" w:rsidRDefault="003657DD" w:rsidP="00EC6720">
            <w:pPr>
              <w:pStyle w:val="ConsPlusCell"/>
              <w:rPr>
                <w:rFonts w:ascii="Times New Roman" w:hAnsi="Times New Roman" w:cs="Times New Roman"/>
                <w:u w:val="single"/>
              </w:rPr>
            </w:pPr>
            <w:r w:rsidRPr="00483309">
              <w:rPr>
                <w:rFonts w:ascii="Times New Roman" w:hAnsi="Times New Roman" w:cs="Times New Roman"/>
                <w:u w:val="single"/>
              </w:rPr>
              <w:t>Исполнитель</w:t>
            </w:r>
          </w:p>
        </w:tc>
        <w:tc>
          <w:tcPr>
            <w:tcW w:w="787" w:type="dxa"/>
          </w:tcPr>
          <w:p w14:paraId="36DFC7DA"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4202BE20" w14:textId="77777777" w:rsidR="003657DD" w:rsidRPr="00483309" w:rsidRDefault="003657DD" w:rsidP="00EC6720">
            <w:pPr>
              <w:pStyle w:val="ConsPlusCell"/>
              <w:jc w:val="both"/>
              <w:rPr>
                <w:rFonts w:ascii="Times New Roman" w:hAnsi="Times New Roman" w:cs="Times New Roman"/>
                <w:u w:val="single"/>
              </w:rPr>
            </w:pPr>
            <w:r w:rsidRPr="00483309">
              <w:rPr>
                <w:rFonts w:ascii="Times New Roman" w:hAnsi="Times New Roman" w:cs="Times New Roman"/>
                <w:u w:val="single"/>
              </w:rPr>
              <w:t>Заказчик</w:t>
            </w:r>
          </w:p>
        </w:tc>
      </w:tr>
      <w:tr w:rsidR="003657DD" w:rsidRPr="00483309" w14:paraId="7EEF867A" w14:textId="77777777" w:rsidTr="00EC6720">
        <w:tc>
          <w:tcPr>
            <w:tcW w:w="4565" w:type="dxa"/>
          </w:tcPr>
          <w:p w14:paraId="2D9AAD13" w14:textId="77777777" w:rsidR="003657DD" w:rsidRPr="00483309" w:rsidRDefault="003657DD" w:rsidP="00EC6720">
            <w:pPr>
              <w:pStyle w:val="ConsPlusCell"/>
              <w:jc w:val="both"/>
              <w:rPr>
                <w:rFonts w:ascii="Times New Roman" w:hAnsi="Times New Roman" w:cs="Times New Roman"/>
                <w:u w:val="single"/>
              </w:rPr>
            </w:pPr>
            <w:r w:rsidRPr="00483309">
              <w:rPr>
                <w:rFonts w:ascii="Times New Roman" w:hAnsi="Times New Roman" w:cs="Times New Roman"/>
              </w:rPr>
              <w:t>Муниципальное</w:t>
            </w:r>
            <w:r w:rsidRPr="00483309">
              <w:t xml:space="preserve"> </w:t>
            </w:r>
            <w:r w:rsidRPr="00483309">
              <w:rPr>
                <w:rFonts w:ascii="Times New Roman" w:hAnsi="Times New Roman" w:cs="Times New Roman"/>
              </w:rPr>
              <w:t>бюджетное</w:t>
            </w:r>
            <w:r w:rsidRPr="00483309">
              <w:t xml:space="preserve"> </w:t>
            </w:r>
            <w:r w:rsidRPr="00483309">
              <w:rPr>
                <w:rFonts w:ascii="Times New Roman" w:hAnsi="Times New Roman" w:cs="Times New Roman"/>
              </w:rPr>
              <w:t>дошкольное</w:t>
            </w:r>
          </w:p>
        </w:tc>
        <w:tc>
          <w:tcPr>
            <w:tcW w:w="787" w:type="dxa"/>
          </w:tcPr>
          <w:p w14:paraId="21EE7377"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53D07399" w14:textId="77777777" w:rsidR="003657DD" w:rsidRPr="00483309" w:rsidRDefault="003657DD" w:rsidP="00EC6720">
            <w:pPr>
              <w:pStyle w:val="ConsPlusCell"/>
              <w:jc w:val="both"/>
              <w:rPr>
                <w:rFonts w:ascii="Times New Roman" w:hAnsi="Times New Roman" w:cs="Times New Roman"/>
                <w:u w:val="single"/>
              </w:rPr>
            </w:pPr>
            <w:r w:rsidRPr="00483309">
              <w:rPr>
                <w:rFonts w:ascii="Times New Roman" w:hAnsi="Times New Roman" w:cs="Times New Roman"/>
              </w:rPr>
              <w:t>Ф.И.О _____________________________</w:t>
            </w:r>
          </w:p>
        </w:tc>
      </w:tr>
      <w:tr w:rsidR="003657DD" w:rsidRPr="00483309" w14:paraId="091BDBC3" w14:textId="77777777" w:rsidTr="00EC6720">
        <w:tc>
          <w:tcPr>
            <w:tcW w:w="4565" w:type="dxa"/>
          </w:tcPr>
          <w:p w14:paraId="4606E49D"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образовательное</w:t>
            </w:r>
            <w:r w:rsidRPr="00483309">
              <w:t xml:space="preserve"> </w:t>
            </w:r>
            <w:r w:rsidRPr="00483309">
              <w:rPr>
                <w:rFonts w:ascii="Times New Roman" w:hAnsi="Times New Roman" w:cs="Times New Roman"/>
              </w:rPr>
              <w:t xml:space="preserve">учреждение «Центр развития </w:t>
            </w:r>
          </w:p>
        </w:tc>
        <w:tc>
          <w:tcPr>
            <w:tcW w:w="787" w:type="dxa"/>
          </w:tcPr>
          <w:p w14:paraId="117D4343"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0D8A2E38"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_____________________________________</w:t>
            </w:r>
          </w:p>
        </w:tc>
      </w:tr>
      <w:tr w:rsidR="003657DD" w:rsidRPr="00483309" w14:paraId="63F34FC6" w14:textId="77777777" w:rsidTr="00EC6720">
        <w:tc>
          <w:tcPr>
            <w:tcW w:w="4565" w:type="dxa"/>
          </w:tcPr>
          <w:p w14:paraId="0CCA6AE9"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ребенка- детский сад «Мозаика» г. Обнинск</w:t>
            </w:r>
          </w:p>
        </w:tc>
        <w:tc>
          <w:tcPr>
            <w:tcW w:w="787" w:type="dxa"/>
          </w:tcPr>
          <w:p w14:paraId="4C74206B"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1E0C966B"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Паспортные данные ___________________</w:t>
            </w:r>
          </w:p>
        </w:tc>
      </w:tr>
      <w:tr w:rsidR="003657DD" w:rsidRPr="00483309" w14:paraId="4DB15BE4" w14:textId="77777777" w:rsidTr="00EC6720">
        <w:tc>
          <w:tcPr>
            <w:tcW w:w="4565" w:type="dxa"/>
          </w:tcPr>
          <w:p w14:paraId="08485505"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 xml:space="preserve">Юр. адрес: 249034, Калужская обл., г. Обнинск, </w:t>
            </w:r>
          </w:p>
        </w:tc>
        <w:tc>
          <w:tcPr>
            <w:tcW w:w="787" w:type="dxa"/>
          </w:tcPr>
          <w:p w14:paraId="59F25E7B"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421F8154"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_____________________________________</w:t>
            </w:r>
          </w:p>
        </w:tc>
      </w:tr>
      <w:tr w:rsidR="003657DD" w:rsidRPr="00483309" w14:paraId="4AF74893" w14:textId="77777777" w:rsidTr="00EC6720">
        <w:tc>
          <w:tcPr>
            <w:tcW w:w="4565" w:type="dxa"/>
          </w:tcPr>
          <w:p w14:paraId="281F14A5"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Ул. Гагарина, д. 8</w:t>
            </w:r>
          </w:p>
        </w:tc>
        <w:tc>
          <w:tcPr>
            <w:tcW w:w="787" w:type="dxa"/>
          </w:tcPr>
          <w:p w14:paraId="4B67B71C"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64E89DB6" w14:textId="77777777" w:rsidR="003657DD" w:rsidRPr="00483309" w:rsidRDefault="003657DD" w:rsidP="00EC6720">
            <w:pPr>
              <w:pStyle w:val="ConsPlusCell"/>
              <w:rPr>
                <w:rFonts w:ascii="Times New Roman" w:hAnsi="Times New Roman" w:cs="Times New Roman"/>
              </w:rPr>
            </w:pPr>
            <w:r w:rsidRPr="00483309">
              <w:rPr>
                <w:rFonts w:ascii="Times New Roman" w:hAnsi="Times New Roman" w:cs="Times New Roman"/>
              </w:rPr>
              <w:t>Адрес места жительства _______________</w:t>
            </w:r>
          </w:p>
        </w:tc>
      </w:tr>
      <w:tr w:rsidR="003657DD" w:rsidRPr="00483309" w14:paraId="43DA576F" w14:textId="77777777" w:rsidTr="00EC6720">
        <w:tc>
          <w:tcPr>
            <w:tcW w:w="4565" w:type="dxa"/>
          </w:tcPr>
          <w:p w14:paraId="0BA81A1B"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ИНН: 4 0 2 5 4 6 0 7 0 5</w:t>
            </w:r>
          </w:p>
        </w:tc>
        <w:tc>
          <w:tcPr>
            <w:tcW w:w="787" w:type="dxa"/>
          </w:tcPr>
          <w:p w14:paraId="4AFE2419"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12BBA5F5"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_____________________________________</w:t>
            </w:r>
          </w:p>
        </w:tc>
      </w:tr>
      <w:tr w:rsidR="003657DD" w:rsidRPr="00483309" w14:paraId="2F5A0D31" w14:textId="77777777" w:rsidTr="00EC6720">
        <w:tc>
          <w:tcPr>
            <w:tcW w:w="4565" w:type="dxa"/>
          </w:tcPr>
          <w:p w14:paraId="2A591657"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КПП: 4 0 2 5 0 1 0 0 1</w:t>
            </w:r>
          </w:p>
        </w:tc>
        <w:tc>
          <w:tcPr>
            <w:tcW w:w="787" w:type="dxa"/>
          </w:tcPr>
          <w:p w14:paraId="36BAD95A"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3931320E"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_____________________________________</w:t>
            </w:r>
          </w:p>
        </w:tc>
      </w:tr>
      <w:tr w:rsidR="003657DD" w:rsidRPr="00483309" w14:paraId="66B89BB2" w14:textId="77777777" w:rsidTr="00EC6720">
        <w:tc>
          <w:tcPr>
            <w:tcW w:w="4565" w:type="dxa"/>
          </w:tcPr>
          <w:p w14:paraId="2CB8DCEE"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БИК: 012908002</w:t>
            </w:r>
          </w:p>
        </w:tc>
        <w:tc>
          <w:tcPr>
            <w:tcW w:w="787" w:type="dxa"/>
          </w:tcPr>
          <w:p w14:paraId="4B005EEB"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684629A5"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Телефон _____________________________</w:t>
            </w:r>
          </w:p>
        </w:tc>
      </w:tr>
      <w:tr w:rsidR="003657DD" w:rsidRPr="00483309" w14:paraId="034F6C16" w14:textId="77777777" w:rsidTr="00EC6720">
        <w:tc>
          <w:tcPr>
            <w:tcW w:w="4565" w:type="dxa"/>
          </w:tcPr>
          <w:p w14:paraId="5339E610"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Р/ч: 40102810045370000030</w:t>
            </w:r>
          </w:p>
        </w:tc>
        <w:tc>
          <w:tcPr>
            <w:tcW w:w="787" w:type="dxa"/>
          </w:tcPr>
          <w:p w14:paraId="6F3BCAF4"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63E5D5FE"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_____________________________________</w:t>
            </w:r>
          </w:p>
        </w:tc>
      </w:tr>
      <w:tr w:rsidR="003657DD" w:rsidRPr="00483309" w14:paraId="4D4DEF07" w14:textId="77777777" w:rsidTr="00EC6720">
        <w:tc>
          <w:tcPr>
            <w:tcW w:w="4565" w:type="dxa"/>
          </w:tcPr>
          <w:p w14:paraId="18F2304E"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ОТДЕЛЕНИЕ КАЛУГА БАНКА РОСИИ//УФК по Калужской области г. Калуга</w:t>
            </w:r>
          </w:p>
        </w:tc>
        <w:tc>
          <w:tcPr>
            <w:tcW w:w="787" w:type="dxa"/>
          </w:tcPr>
          <w:p w14:paraId="1E33EF8A"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49794B63"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Место работы ________________________</w:t>
            </w:r>
          </w:p>
        </w:tc>
      </w:tr>
      <w:tr w:rsidR="003657DD" w:rsidRPr="00483309" w14:paraId="3CABACFC" w14:textId="77777777" w:rsidTr="00EC6720">
        <w:tc>
          <w:tcPr>
            <w:tcW w:w="4565" w:type="dxa"/>
          </w:tcPr>
          <w:p w14:paraId="41D7C61F"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ОКПО 57435829</w:t>
            </w:r>
          </w:p>
        </w:tc>
        <w:tc>
          <w:tcPr>
            <w:tcW w:w="787" w:type="dxa"/>
          </w:tcPr>
          <w:p w14:paraId="0DD8604B"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40F2C63B"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_____________________________________</w:t>
            </w:r>
          </w:p>
        </w:tc>
      </w:tr>
      <w:tr w:rsidR="003657DD" w:rsidRPr="00483309" w14:paraId="0E407560" w14:textId="77777777" w:rsidTr="00EC6720">
        <w:tc>
          <w:tcPr>
            <w:tcW w:w="4565" w:type="dxa"/>
          </w:tcPr>
          <w:p w14:paraId="21181A70"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ОКТМО:</w:t>
            </w:r>
            <w:r w:rsidRPr="00483309">
              <w:t xml:space="preserve"> </w:t>
            </w:r>
            <w:r w:rsidRPr="00483309">
              <w:rPr>
                <w:rFonts w:ascii="Times New Roman" w:hAnsi="Times New Roman" w:cs="Times New Roman"/>
              </w:rPr>
              <w:t>29715000001</w:t>
            </w:r>
          </w:p>
        </w:tc>
        <w:tc>
          <w:tcPr>
            <w:tcW w:w="787" w:type="dxa"/>
          </w:tcPr>
          <w:p w14:paraId="34BAFAD4"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04355D14"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_____________________________________</w:t>
            </w:r>
          </w:p>
        </w:tc>
      </w:tr>
      <w:tr w:rsidR="003657DD" w:rsidRPr="00483309" w14:paraId="281B4474" w14:textId="77777777" w:rsidTr="00EC6720">
        <w:tc>
          <w:tcPr>
            <w:tcW w:w="4565" w:type="dxa"/>
          </w:tcPr>
          <w:p w14:paraId="59E3A4B0"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Тел.(факс): 8 484 584 05 01</w:t>
            </w:r>
          </w:p>
        </w:tc>
        <w:tc>
          <w:tcPr>
            <w:tcW w:w="787" w:type="dxa"/>
          </w:tcPr>
          <w:p w14:paraId="0D31D25A"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4B5F7513" w14:textId="77777777" w:rsidR="003657DD" w:rsidRPr="00483309" w:rsidRDefault="003657DD" w:rsidP="00EC6720">
            <w:pPr>
              <w:pStyle w:val="ConsPlusCell"/>
              <w:jc w:val="both"/>
              <w:rPr>
                <w:rFonts w:ascii="Times New Roman" w:hAnsi="Times New Roman" w:cs="Times New Roman"/>
              </w:rPr>
            </w:pPr>
          </w:p>
        </w:tc>
      </w:tr>
      <w:tr w:rsidR="003657DD" w:rsidRPr="00483309" w14:paraId="3D369A1A" w14:textId="77777777" w:rsidTr="00EC6720">
        <w:tc>
          <w:tcPr>
            <w:tcW w:w="4565" w:type="dxa"/>
          </w:tcPr>
          <w:p w14:paraId="391DD4DB"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Подпись заведующего</w:t>
            </w:r>
          </w:p>
        </w:tc>
        <w:tc>
          <w:tcPr>
            <w:tcW w:w="787" w:type="dxa"/>
          </w:tcPr>
          <w:p w14:paraId="487BB0AC"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4C358B87"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Подпись _______________ /____________/</w:t>
            </w:r>
          </w:p>
        </w:tc>
      </w:tr>
      <w:tr w:rsidR="003657DD" w:rsidRPr="00483309" w14:paraId="52C8CBD5" w14:textId="77777777" w:rsidTr="00EC6720">
        <w:tc>
          <w:tcPr>
            <w:tcW w:w="4565" w:type="dxa"/>
          </w:tcPr>
          <w:p w14:paraId="72C2AC09" w14:textId="77777777" w:rsidR="003657DD" w:rsidRPr="00483309" w:rsidRDefault="003657DD" w:rsidP="00EC6720">
            <w:pPr>
              <w:pStyle w:val="ConsPlusCell"/>
              <w:jc w:val="both"/>
              <w:rPr>
                <w:rFonts w:ascii="Times New Roman" w:hAnsi="Times New Roman" w:cs="Times New Roman"/>
              </w:rPr>
            </w:pPr>
            <w:r w:rsidRPr="00483309">
              <w:rPr>
                <w:rFonts w:ascii="Times New Roman" w:hAnsi="Times New Roman" w:cs="Times New Roman"/>
              </w:rPr>
              <w:t>МБДОУ «ЦРР-детский сад «Мозаика»</w:t>
            </w:r>
          </w:p>
        </w:tc>
        <w:tc>
          <w:tcPr>
            <w:tcW w:w="787" w:type="dxa"/>
          </w:tcPr>
          <w:p w14:paraId="314ED83F"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38CAAFD8" w14:textId="77777777" w:rsidR="003657DD" w:rsidRPr="00483309" w:rsidRDefault="003657DD" w:rsidP="00EC6720">
            <w:pPr>
              <w:pStyle w:val="ConsPlusCell"/>
              <w:jc w:val="both"/>
              <w:rPr>
                <w:rFonts w:ascii="Times New Roman" w:hAnsi="Times New Roman" w:cs="Times New Roman"/>
              </w:rPr>
            </w:pPr>
          </w:p>
        </w:tc>
      </w:tr>
      <w:tr w:rsidR="003657DD" w:rsidRPr="00483309" w14:paraId="27D4F6C7" w14:textId="77777777" w:rsidTr="00EC6720">
        <w:tc>
          <w:tcPr>
            <w:tcW w:w="4565" w:type="dxa"/>
          </w:tcPr>
          <w:p w14:paraId="7C408676" w14:textId="77777777" w:rsidR="003657DD" w:rsidRPr="00483309" w:rsidRDefault="003657DD" w:rsidP="00EC6720">
            <w:pPr>
              <w:pStyle w:val="ConsPlusCell"/>
              <w:spacing w:before="240"/>
              <w:jc w:val="both"/>
              <w:rPr>
                <w:rFonts w:ascii="Times New Roman" w:hAnsi="Times New Roman" w:cs="Times New Roman"/>
              </w:rPr>
            </w:pPr>
            <w:r w:rsidRPr="00483309">
              <w:rPr>
                <w:rFonts w:ascii="Times New Roman" w:hAnsi="Times New Roman" w:cs="Times New Roman"/>
              </w:rPr>
              <w:t>___________________/И. В. Галабир/</w:t>
            </w:r>
          </w:p>
        </w:tc>
        <w:tc>
          <w:tcPr>
            <w:tcW w:w="787" w:type="dxa"/>
          </w:tcPr>
          <w:p w14:paraId="52736623"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30221D90" w14:textId="77777777" w:rsidR="003657DD" w:rsidRPr="00483309" w:rsidRDefault="003657DD" w:rsidP="00EC6720">
            <w:pPr>
              <w:pStyle w:val="ConsPlusCell"/>
              <w:jc w:val="both"/>
              <w:rPr>
                <w:rFonts w:ascii="Times New Roman" w:hAnsi="Times New Roman" w:cs="Times New Roman"/>
              </w:rPr>
            </w:pPr>
          </w:p>
        </w:tc>
      </w:tr>
      <w:tr w:rsidR="003657DD" w:rsidRPr="00483309" w14:paraId="53DE91B1" w14:textId="77777777" w:rsidTr="00EC6720">
        <w:tc>
          <w:tcPr>
            <w:tcW w:w="4565" w:type="dxa"/>
          </w:tcPr>
          <w:p w14:paraId="300C057D" w14:textId="77777777" w:rsidR="003657DD" w:rsidRPr="00483309" w:rsidRDefault="003657DD" w:rsidP="00EC6720">
            <w:pPr>
              <w:pStyle w:val="ConsPlusCell"/>
              <w:spacing w:before="240"/>
              <w:jc w:val="both"/>
              <w:rPr>
                <w:rFonts w:ascii="Times New Roman" w:hAnsi="Times New Roman" w:cs="Times New Roman"/>
              </w:rPr>
            </w:pPr>
            <w:r w:rsidRPr="00483309">
              <w:rPr>
                <w:rFonts w:ascii="Times New Roman" w:hAnsi="Times New Roman" w:cs="Times New Roman"/>
              </w:rPr>
              <w:t xml:space="preserve">             МП</w:t>
            </w:r>
          </w:p>
        </w:tc>
        <w:tc>
          <w:tcPr>
            <w:tcW w:w="787" w:type="dxa"/>
          </w:tcPr>
          <w:p w14:paraId="583B540A" w14:textId="77777777" w:rsidR="003657DD" w:rsidRPr="00483309" w:rsidRDefault="003657DD" w:rsidP="00EC6720">
            <w:pPr>
              <w:pStyle w:val="ConsPlusCell"/>
              <w:jc w:val="both"/>
              <w:rPr>
                <w:rFonts w:ascii="Times New Roman" w:hAnsi="Times New Roman" w:cs="Times New Roman"/>
                <w:u w:val="single"/>
              </w:rPr>
            </w:pPr>
          </w:p>
        </w:tc>
        <w:tc>
          <w:tcPr>
            <w:tcW w:w="4286" w:type="dxa"/>
          </w:tcPr>
          <w:p w14:paraId="7713F658" w14:textId="77777777" w:rsidR="003657DD" w:rsidRPr="00483309" w:rsidRDefault="003657DD" w:rsidP="00EC6720">
            <w:pPr>
              <w:pStyle w:val="ConsPlusCell"/>
              <w:jc w:val="both"/>
              <w:rPr>
                <w:rFonts w:ascii="Times New Roman" w:hAnsi="Times New Roman" w:cs="Times New Roman"/>
              </w:rPr>
            </w:pPr>
          </w:p>
        </w:tc>
      </w:tr>
    </w:tbl>
    <w:p w14:paraId="282AC226" w14:textId="79047904" w:rsidR="003657DD" w:rsidRDefault="003657DD" w:rsidP="003657DD">
      <w:pPr>
        <w:pStyle w:val="ConsPlusCell"/>
        <w:ind w:firstLine="709"/>
        <w:jc w:val="both"/>
        <w:rPr>
          <w:rFonts w:ascii="Times New Roman" w:hAnsi="Times New Roman" w:cs="Times New Roman"/>
        </w:rPr>
      </w:pPr>
    </w:p>
    <w:p w14:paraId="3BA384B1" w14:textId="0B26460F" w:rsidR="00A837E5" w:rsidRDefault="00A837E5" w:rsidP="003657DD">
      <w:pPr>
        <w:pStyle w:val="ConsPlusCell"/>
        <w:ind w:firstLine="709"/>
        <w:jc w:val="both"/>
        <w:rPr>
          <w:rFonts w:ascii="Times New Roman" w:hAnsi="Times New Roman" w:cs="Times New Roman"/>
        </w:rPr>
      </w:pPr>
    </w:p>
    <w:p w14:paraId="565A5310" w14:textId="62316DB1" w:rsidR="00A837E5" w:rsidRDefault="00A837E5" w:rsidP="003657DD">
      <w:pPr>
        <w:pStyle w:val="ConsPlusCell"/>
        <w:ind w:firstLine="709"/>
        <w:jc w:val="both"/>
        <w:rPr>
          <w:rFonts w:ascii="Times New Roman" w:hAnsi="Times New Roman" w:cs="Times New Roman"/>
        </w:rPr>
      </w:pPr>
    </w:p>
    <w:p w14:paraId="1D4A1A30" w14:textId="3EDB52B8" w:rsidR="00A837E5" w:rsidRDefault="00A837E5" w:rsidP="003657DD">
      <w:pPr>
        <w:pStyle w:val="ConsPlusCell"/>
        <w:ind w:firstLine="709"/>
        <w:jc w:val="both"/>
        <w:rPr>
          <w:rFonts w:ascii="Times New Roman" w:hAnsi="Times New Roman" w:cs="Times New Roman"/>
        </w:rPr>
      </w:pPr>
    </w:p>
    <w:p w14:paraId="4867EBB1" w14:textId="03CECC5F" w:rsidR="00A837E5" w:rsidRDefault="00A837E5" w:rsidP="006D1F0E">
      <w:pPr>
        <w:pStyle w:val="ConsPlusCell"/>
        <w:jc w:val="both"/>
        <w:rPr>
          <w:rFonts w:ascii="Times New Roman" w:hAnsi="Times New Roman" w:cs="Times New Roman"/>
        </w:rPr>
      </w:pPr>
    </w:p>
    <w:p w14:paraId="2F82FB9E" w14:textId="4EFBA6D7" w:rsidR="00A402F3" w:rsidRDefault="00A402F3" w:rsidP="006D1F0E">
      <w:pPr>
        <w:pStyle w:val="ConsPlusCell"/>
        <w:jc w:val="both"/>
        <w:rPr>
          <w:rFonts w:ascii="Times New Roman" w:hAnsi="Times New Roman" w:cs="Times New Roman"/>
        </w:rPr>
      </w:pPr>
    </w:p>
    <w:p w14:paraId="273C5E69" w14:textId="51FEAB46" w:rsidR="00A402F3" w:rsidRDefault="00A402F3" w:rsidP="006D1F0E">
      <w:pPr>
        <w:pStyle w:val="ConsPlusCell"/>
        <w:jc w:val="both"/>
        <w:rPr>
          <w:rFonts w:ascii="Times New Roman" w:hAnsi="Times New Roman" w:cs="Times New Roman"/>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A402F3" w:rsidRPr="00A402F3" w14:paraId="5B875DC2" w14:textId="77777777" w:rsidTr="00472730">
        <w:trPr>
          <w:jc w:val="center"/>
        </w:trPr>
        <w:tc>
          <w:tcPr>
            <w:tcW w:w="9345" w:type="dxa"/>
          </w:tcPr>
          <w:p w14:paraId="5AEC4D04" w14:textId="77777777" w:rsidR="00A402F3" w:rsidRPr="00A402F3" w:rsidRDefault="00A402F3" w:rsidP="00A402F3">
            <w:pPr>
              <w:jc w:val="right"/>
              <w:rPr>
                <w:rFonts w:ascii="Times New Roman" w:hAnsi="Times New Roman" w:cs="Times New Roman"/>
              </w:rPr>
            </w:pPr>
            <w:bookmarkStart w:id="0" w:name="_Hlk126228406"/>
            <w:r w:rsidRPr="00A402F3">
              <w:rPr>
                <w:rFonts w:ascii="Times New Roman" w:hAnsi="Times New Roman" w:cs="Times New Roman"/>
              </w:rPr>
              <w:lastRenderedPageBreak/>
              <w:t>Заведующему МБДОУ</w:t>
            </w:r>
          </w:p>
          <w:p w14:paraId="3653835F" w14:textId="77777777" w:rsidR="00A402F3" w:rsidRPr="00A402F3" w:rsidRDefault="00A402F3" w:rsidP="00A402F3">
            <w:pPr>
              <w:jc w:val="right"/>
              <w:rPr>
                <w:rFonts w:ascii="Times New Roman" w:hAnsi="Times New Roman" w:cs="Times New Roman"/>
              </w:rPr>
            </w:pPr>
            <w:r w:rsidRPr="00A402F3">
              <w:rPr>
                <w:rFonts w:ascii="Times New Roman" w:hAnsi="Times New Roman" w:cs="Times New Roman"/>
              </w:rPr>
              <w:t>«ЦРР-детский сад «Мозаика»</w:t>
            </w:r>
          </w:p>
          <w:p w14:paraId="3CE3A316" w14:textId="77777777" w:rsidR="00A402F3" w:rsidRPr="00A402F3" w:rsidRDefault="00A402F3" w:rsidP="00A402F3">
            <w:pPr>
              <w:jc w:val="right"/>
              <w:rPr>
                <w:rFonts w:ascii="Times New Roman" w:hAnsi="Times New Roman" w:cs="Times New Roman"/>
              </w:rPr>
            </w:pPr>
            <w:r w:rsidRPr="00A402F3">
              <w:rPr>
                <w:rFonts w:ascii="Times New Roman" w:hAnsi="Times New Roman" w:cs="Times New Roman"/>
              </w:rPr>
              <w:t xml:space="preserve"> Галабир Инне Валерьевне</w:t>
            </w:r>
          </w:p>
          <w:p w14:paraId="03F45917" w14:textId="77777777" w:rsidR="00A402F3" w:rsidRPr="00A402F3" w:rsidRDefault="00A402F3" w:rsidP="00A402F3">
            <w:pPr>
              <w:jc w:val="right"/>
              <w:rPr>
                <w:rFonts w:ascii="Times New Roman" w:hAnsi="Times New Roman" w:cs="Times New Roman"/>
              </w:rPr>
            </w:pPr>
            <w:r w:rsidRPr="00A402F3">
              <w:rPr>
                <w:rFonts w:ascii="Times New Roman" w:hAnsi="Times New Roman" w:cs="Times New Roman"/>
              </w:rPr>
              <w:t>От__________________________________</w:t>
            </w:r>
            <w:r w:rsidRPr="00A402F3">
              <w:rPr>
                <w:rFonts w:ascii="Times New Roman" w:hAnsi="Times New Roman" w:cs="Times New Roman"/>
              </w:rPr>
              <w:tab/>
            </w:r>
          </w:p>
          <w:p w14:paraId="500A6F84" w14:textId="77777777" w:rsidR="00A402F3" w:rsidRPr="00A402F3" w:rsidRDefault="00A402F3" w:rsidP="00A402F3">
            <w:pPr>
              <w:jc w:val="right"/>
              <w:rPr>
                <w:rFonts w:ascii="Times New Roman" w:hAnsi="Times New Roman" w:cs="Times New Roman"/>
                <w:sz w:val="20"/>
              </w:rPr>
            </w:pPr>
            <w:r w:rsidRPr="00A402F3">
              <w:rPr>
                <w:rFonts w:ascii="Times New Roman" w:hAnsi="Times New Roman" w:cs="Times New Roman"/>
                <w:sz w:val="20"/>
              </w:rPr>
              <w:t>(</w:t>
            </w:r>
            <w:proofErr w:type="spellStart"/>
            <w:r w:rsidRPr="00A402F3">
              <w:rPr>
                <w:rFonts w:ascii="Times New Roman" w:hAnsi="Times New Roman" w:cs="Times New Roman"/>
                <w:sz w:val="20"/>
              </w:rPr>
              <w:t>ф.и.о.</w:t>
            </w:r>
            <w:proofErr w:type="spellEnd"/>
            <w:r w:rsidRPr="00A402F3">
              <w:rPr>
                <w:rFonts w:ascii="Times New Roman" w:hAnsi="Times New Roman" w:cs="Times New Roman"/>
                <w:sz w:val="20"/>
              </w:rPr>
              <w:t xml:space="preserve"> родителя полностью/законного представителя) </w:t>
            </w:r>
          </w:p>
          <w:p w14:paraId="3B650294" w14:textId="77777777" w:rsidR="00A402F3" w:rsidRPr="00A402F3" w:rsidRDefault="00A402F3" w:rsidP="00A402F3">
            <w:pPr>
              <w:jc w:val="right"/>
              <w:rPr>
                <w:rFonts w:ascii="Times New Roman" w:hAnsi="Times New Roman" w:cs="Times New Roman"/>
              </w:rPr>
            </w:pPr>
            <w:r w:rsidRPr="00A402F3">
              <w:rPr>
                <w:rFonts w:ascii="Times New Roman" w:hAnsi="Times New Roman" w:cs="Times New Roman"/>
              </w:rPr>
              <w:t xml:space="preserve">Домашний </w:t>
            </w:r>
            <w:proofErr w:type="gramStart"/>
            <w:r w:rsidRPr="00A402F3">
              <w:rPr>
                <w:rFonts w:ascii="Times New Roman" w:hAnsi="Times New Roman" w:cs="Times New Roman"/>
              </w:rPr>
              <w:t>адрес:_</w:t>
            </w:r>
            <w:proofErr w:type="gramEnd"/>
            <w:r w:rsidRPr="00A402F3">
              <w:rPr>
                <w:rFonts w:ascii="Times New Roman" w:hAnsi="Times New Roman" w:cs="Times New Roman"/>
              </w:rPr>
              <w:t>____________________</w:t>
            </w:r>
          </w:p>
          <w:p w14:paraId="2D20C9A0" w14:textId="77777777" w:rsidR="00A402F3" w:rsidRPr="00A402F3" w:rsidRDefault="00A402F3" w:rsidP="00A402F3">
            <w:pPr>
              <w:jc w:val="right"/>
              <w:rPr>
                <w:rFonts w:ascii="Times New Roman" w:hAnsi="Times New Roman" w:cs="Times New Roman"/>
              </w:rPr>
            </w:pPr>
            <w:r w:rsidRPr="00A402F3">
              <w:rPr>
                <w:rFonts w:ascii="Times New Roman" w:hAnsi="Times New Roman" w:cs="Times New Roman"/>
              </w:rPr>
              <w:t>______________________________________</w:t>
            </w:r>
            <w:r w:rsidRPr="00A402F3">
              <w:rPr>
                <w:rFonts w:ascii="Times New Roman" w:hAnsi="Times New Roman" w:cs="Times New Roman"/>
              </w:rPr>
              <w:tab/>
            </w:r>
          </w:p>
          <w:p w14:paraId="5DE3BB24" w14:textId="77777777" w:rsidR="00A402F3" w:rsidRPr="00A402F3" w:rsidRDefault="00A402F3" w:rsidP="00A402F3">
            <w:pPr>
              <w:jc w:val="right"/>
              <w:rPr>
                <w:rFonts w:ascii="Times New Roman" w:hAnsi="Times New Roman" w:cs="Times New Roman"/>
              </w:rPr>
            </w:pPr>
            <w:proofErr w:type="gramStart"/>
            <w:r w:rsidRPr="00A402F3">
              <w:rPr>
                <w:rFonts w:ascii="Times New Roman" w:hAnsi="Times New Roman" w:cs="Times New Roman"/>
              </w:rPr>
              <w:t>Телефон:_</w:t>
            </w:r>
            <w:proofErr w:type="gramEnd"/>
            <w:r w:rsidRPr="00A402F3">
              <w:rPr>
                <w:rFonts w:ascii="Times New Roman" w:hAnsi="Times New Roman" w:cs="Times New Roman"/>
              </w:rPr>
              <w:t>___________________________</w:t>
            </w:r>
            <w:r w:rsidRPr="00A402F3">
              <w:rPr>
                <w:rFonts w:ascii="Times New Roman" w:hAnsi="Times New Roman" w:cs="Times New Roman"/>
              </w:rPr>
              <w:tab/>
            </w:r>
          </w:p>
          <w:p w14:paraId="048F40E1" w14:textId="77777777" w:rsidR="00A402F3" w:rsidRPr="00A402F3" w:rsidRDefault="00A402F3" w:rsidP="00A402F3">
            <w:pPr>
              <w:jc w:val="center"/>
              <w:rPr>
                <w:rFonts w:ascii="Times New Roman" w:hAnsi="Times New Roman" w:cs="Times New Roman"/>
              </w:rPr>
            </w:pPr>
          </w:p>
          <w:p w14:paraId="06B8A154" w14:textId="77777777" w:rsidR="00A402F3" w:rsidRPr="00A402F3" w:rsidRDefault="00A402F3" w:rsidP="00A402F3">
            <w:pPr>
              <w:rPr>
                <w:rFonts w:ascii="Times New Roman" w:hAnsi="Times New Roman" w:cs="Times New Roman"/>
              </w:rPr>
            </w:pPr>
          </w:p>
          <w:p w14:paraId="7411BFB8" w14:textId="77777777" w:rsidR="00A402F3" w:rsidRPr="00A402F3" w:rsidRDefault="00A402F3" w:rsidP="00A402F3">
            <w:pPr>
              <w:jc w:val="center"/>
              <w:rPr>
                <w:rFonts w:ascii="Times New Roman" w:hAnsi="Times New Roman" w:cs="Times New Roman"/>
              </w:rPr>
            </w:pPr>
          </w:p>
          <w:p w14:paraId="67F4FC7D" w14:textId="77777777" w:rsidR="00A402F3" w:rsidRPr="00A402F3" w:rsidRDefault="00A402F3" w:rsidP="00A402F3">
            <w:pPr>
              <w:jc w:val="center"/>
              <w:rPr>
                <w:rFonts w:ascii="Times New Roman" w:hAnsi="Times New Roman" w:cs="Times New Roman"/>
              </w:rPr>
            </w:pPr>
            <w:r w:rsidRPr="00A402F3">
              <w:rPr>
                <w:rFonts w:ascii="Times New Roman" w:hAnsi="Times New Roman" w:cs="Times New Roman"/>
              </w:rPr>
              <w:t>ЗАЯВЛЕНИЕ</w:t>
            </w:r>
          </w:p>
          <w:p w14:paraId="3C8730FC" w14:textId="77777777" w:rsidR="00A402F3" w:rsidRPr="00A402F3" w:rsidRDefault="00A402F3" w:rsidP="00A402F3">
            <w:pPr>
              <w:jc w:val="center"/>
              <w:rPr>
                <w:rFonts w:ascii="Times New Roman" w:hAnsi="Times New Roman" w:cs="Times New Roman"/>
              </w:rPr>
            </w:pPr>
          </w:p>
          <w:p w14:paraId="296F0AC4" w14:textId="77777777" w:rsidR="00A402F3" w:rsidRPr="00A402F3" w:rsidRDefault="00A402F3" w:rsidP="00A402F3">
            <w:pPr>
              <w:jc w:val="both"/>
              <w:rPr>
                <w:rFonts w:ascii="Times New Roman" w:hAnsi="Times New Roman" w:cs="Times New Roman"/>
              </w:rPr>
            </w:pPr>
            <w:r w:rsidRPr="00A402F3">
              <w:rPr>
                <w:rFonts w:ascii="Times New Roman" w:hAnsi="Times New Roman" w:cs="Times New Roman"/>
              </w:rPr>
              <w:t xml:space="preserve">              Прошу принять моего ребёнка ________________________________________________ обучающегося в группе №_____ в кружок дополнительного образования (наименование кружка) </w:t>
            </w:r>
            <w:r w:rsidRPr="00A402F3">
              <w:rPr>
                <w:rFonts w:ascii="Times New Roman" w:hAnsi="Times New Roman" w:cs="Times New Roman"/>
                <w:u w:val="single"/>
              </w:rPr>
              <w:t>«_______________________________________________________»</w:t>
            </w:r>
            <w:r w:rsidRPr="00A402F3">
              <w:rPr>
                <w:rFonts w:ascii="Times New Roman" w:hAnsi="Times New Roman" w:cs="Times New Roman"/>
              </w:rPr>
              <w:tab/>
            </w:r>
          </w:p>
          <w:p w14:paraId="23FCC52A" w14:textId="77777777" w:rsidR="00A402F3" w:rsidRPr="00A402F3" w:rsidRDefault="00A402F3" w:rsidP="00A402F3">
            <w:pPr>
              <w:jc w:val="both"/>
              <w:rPr>
                <w:rFonts w:ascii="Times New Roman" w:hAnsi="Times New Roman" w:cs="Times New Roman"/>
              </w:rPr>
            </w:pPr>
          </w:p>
          <w:p w14:paraId="3324AC6F" w14:textId="77777777" w:rsidR="00A402F3" w:rsidRPr="00A402F3" w:rsidRDefault="00A402F3" w:rsidP="00A402F3">
            <w:pPr>
              <w:jc w:val="both"/>
              <w:rPr>
                <w:rFonts w:ascii="Times New Roman" w:hAnsi="Times New Roman" w:cs="Times New Roman"/>
              </w:rPr>
            </w:pPr>
          </w:p>
          <w:p w14:paraId="20F7DF70" w14:textId="77777777" w:rsidR="00A402F3" w:rsidRPr="00A402F3" w:rsidRDefault="00A402F3" w:rsidP="00A402F3">
            <w:pPr>
              <w:jc w:val="both"/>
              <w:rPr>
                <w:rFonts w:ascii="Times New Roman" w:hAnsi="Times New Roman" w:cs="Times New Roman"/>
              </w:rPr>
            </w:pPr>
            <w:r w:rsidRPr="00A402F3">
              <w:rPr>
                <w:rFonts w:ascii="Times New Roman" w:hAnsi="Times New Roman" w:cs="Times New Roman"/>
              </w:rPr>
              <w:t xml:space="preserve">              В соответствии с требованиями Федерального закона от 27.07. 2006 № 1522-ФЗ «О персональных данных» я согласен (а) на обработку персональных данных в объёме, указанном в заявлении и прилагаемых документах, с целью организации обучения и воспитания.</w:t>
            </w:r>
          </w:p>
          <w:p w14:paraId="60439F9B" w14:textId="77777777" w:rsidR="00A402F3" w:rsidRPr="00A402F3" w:rsidRDefault="00A402F3" w:rsidP="00A402F3">
            <w:pPr>
              <w:jc w:val="both"/>
              <w:rPr>
                <w:rFonts w:ascii="Times New Roman" w:hAnsi="Times New Roman" w:cs="Times New Roman"/>
              </w:rPr>
            </w:pPr>
          </w:p>
          <w:p w14:paraId="1D4EE7EF" w14:textId="77777777" w:rsidR="00A402F3" w:rsidRPr="00A402F3" w:rsidRDefault="00A402F3" w:rsidP="00A402F3">
            <w:pPr>
              <w:jc w:val="right"/>
              <w:rPr>
                <w:rFonts w:ascii="Times New Roman" w:hAnsi="Times New Roman" w:cs="Times New Roman"/>
              </w:rPr>
            </w:pPr>
            <w:r w:rsidRPr="00A402F3">
              <w:rPr>
                <w:rFonts w:ascii="Times New Roman" w:hAnsi="Times New Roman" w:cs="Times New Roman"/>
              </w:rPr>
              <w:tab/>
              <w:t>Дата «____» _________________ 202     г.</w:t>
            </w:r>
          </w:p>
          <w:p w14:paraId="77248181" w14:textId="77777777" w:rsidR="00A402F3" w:rsidRPr="00A402F3" w:rsidRDefault="00A402F3" w:rsidP="00A402F3">
            <w:pPr>
              <w:jc w:val="right"/>
              <w:rPr>
                <w:rFonts w:ascii="Times New Roman" w:hAnsi="Times New Roman" w:cs="Times New Roman"/>
              </w:rPr>
            </w:pPr>
          </w:p>
          <w:p w14:paraId="4E892F38" w14:textId="77777777" w:rsidR="00A402F3" w:rsidRPr="00A402F3" w:rsidRDefault="00A402F3" w:rsidP="00A402F3">
            <w:pPr>
              <w:jc w:val="right"/>
              <w:rPr>
                <w:rFonts w:ascii="Times New Roman" w:hAnsi="Times New Roman" w:cs="Times New Roman"/>
              </w:rPr>
            </w:pPr>
            <w:r w:rsidRPr="00A402F3">
              <w:rPr>
                <w:rFonts w:ascii="Times New Roman" w:hAnsi="Times New Roman" w:cs="Times New Roman"/>
              </w:rPr>
              <w:t>__________________ /____________________/</w:t>
            </w:r>
          </w:p>
          <w:p w14:paraId="7FE54CD5" w14:textId="77777777" w:rsidR="00A402F3" w:rsidRPr="00A402F3" w:rsidRDefault="00A402F3" w:rsidP="00A402F3">
            <w:pPr>
              <w:jc w:val="center"/>
              <w:rPr>
                <w:rFonts w:ascii="Times New Roman" w:hAnsi="Times New Roman" w:cs="Times New Roman"/>
                <w:sz w:val="18"/>
              </w:rPr>
            </w:pPr>
            <w:r w:rsidRPr="00A402F3">
              <w:rPr>
                <w:rFonts w:ascii="Times New Roman" w:hAnsi="Times New Roman" w:cs="Times New Roman"/>
                <w:sz w:val="18"/>
              </w:rPr>
              <w:t xml:space="preserve">                                                                                                      (</w:t>
            </w:r>
            <w:proofErr w:type="gramStart"/>
            <w:r w:rsidRPr="00A402F3">
              <w:rPr>
                <w:rFonts w:ascii="Times New Roman" w:hAnsi="Times New Roman" w:cs="Times New Roman"/>
                <w:sz w:val="18"/>
              </w:rPr>
              <w:t xml:space="preserve">подпись)   </w:t>
            </w:r>
            <w:proofErr w:type="gramEnd"/>
            <w:r w:rsidRPr="00A402F3">
              <w:rPr>
                <w:rFonts w:ascii="Times New Roman" w:hAnsi="Times New Roman" w:cs="Times New Roman"/>
                <w:sz w:val="18"/>
              </w:rPr>
              <w:t xml:space="preserve">                (расшифровка)</w:t>
            </w:r>
          </w:p>
          <w:p w14:paraId="1AC19140" w14:textId="77777777" w:rsidR="00A402F3" w:rsidRPr="00A402F3" w:rsidRDefault="00A402F3" w:rsidP="00A402F3">
            <w:pPr>
              <w:jc w:val="right"/>
              <w:rPr>
                <w:rFonts w:ascii="Times New Roman" w:hAnsi="Times New Roman" w:cs="Times New Roman"/>
              </w:rPr>
            </w:pPr>
          </w:p>
          <w:p w14:paraId="0EEE001F" w14:textId="77777777" w:rsidR="00A402F3" w:rsidRPr="00A402F3" w:rsidRDefault="00A402F3" w:rsidP="00A402F3">
            <w:pPr>
              <w:jc w:val="right"/>
              <w:rPr>
                <w:rFonts w:ascii="Times New Roman" w:hAnsi="Times New Roman" w:cs="Times New Roman"/>
              </w:rPr>
            </w:pPr>
          </w:p>
        </w:tc>
      </w:tr>
      <w:tr w:rsidR="00A402F3" w:rsidRPr="00A402F3" w14:paraId="620D78F1" w14:textId="77777777" w:rsidTr="00472730">
        <w:trPr>
          <w:jc w:val="center"/>
        </w:trPr>
        <w:tc>
          <w:tcPr>
            <w:tcW w:w="9345" w:type="dxa"/>
          </w:tcPr>
          <w:p w14:paraId="7324B3AA" w14:textId="77777777" w:rsidR="00A402F3" w:rsidRPr="00A402F3" w:rsidRDefault="00A402F3" w:rsidP="00A402F3">
            <w:pPr>
              <w:jc w:val="right"/>
              <w:rPr>
                <w:rFonts w:ascii="Times New Roman" w:hAnsi="Times New Roman" w:cs="Times New Roman"/>
              </w:rPr>
            </w:pPr>
          </w:p>
        </w:tc>
      </w:tr>
    </w:tbl>
    <w:p w14:paraId="31FD810F" w14:textId="77777777" w:rsidR="00A402F3" w:rsidRPr="00483309" w:rsidRDefault="00A402F3" w:rsidP="006D1F0E">
      <w:pPr>
        <w:pStyle w:val="ConsPlusCell"/>
        <w:jc w:val="both"/>
        <w:rPr>
          <w:rFonts w:ascii="Times New Roman" w:hAnsi="Times New Roman" w:cs="Times New Roman"/>
        </w:rPr>
      </w:pPr>
      <w:bookmarkStart w:id="1" w:name="_GoBack"/>
      <w:bookmarkEnd w:id="0"/>
      <w:bookmarkEnd w:id="1"/>
    </w:p>
    <w:sectPr w:rsidR="00A402F3" w:rsidRPr="0048330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E04C" w14:textId="77777777" w:rsidR="004A6FC1" w:rsidRDefault="004A6FC1" w:rsidP="00635DF9">
      <w:pPr>
        <w:spacing w:after="0" w:line="240" w:lineRule="auto"/>
      </w:pPr>
      <w:r>
        <w:separator/>
      </w:r>
    </w:p>
  </w:endnote>
  <w:endnote w:type="continuationSeparator" w:id="0">
    <w:p w14:paraId="7B0D124F" w14:textId="77777777" w:rsidR="004A6FC1" w:rsidRDefault="004A6FC1" w:rsidP="0063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746940"/>
      <w:docPartObj>
        <w:docPartGallery w:val="Page Numbers (Bottom of Page)"/>
        <w:docPartUnique/>
      </w:docPartObj>
    </w:sdtPr>
    <w:sdtEndPr/>
    <w:sdtContent>
      <w:p w14:paraId="66E947A0" w14:textId="73520388" w:rsidR="003657DD" w:rsidRDefault="003657DD">
        <w:pPr>
          <w:pStyle w:val="a7"/>
          <w:jc w:val="center"/>
        </w:pPr>
        <w:r>
          <w:fldChar w:fldCharType="begin"/>
        </w:r>
        <w:r>
          <w:instrText>PAGE   \* MERGEFORMAT</w:instrText>
        </w:r>
        <w:r>
          <w:fldChar w:fldCharType="separate"/>
        </w:r>
        <w:r>
          <w:t>2</w:t>
        </w:r>
        <w:r>
          <w:fldChar w:fldCharType="end"/>
        </w:r>
      </w:p>
    </w:sdtContent>
  </w:sdt>
  <w:p w14:paraId="4EB3E4EF" w14:textId="77777777" w:rsidR="003657DD" w:rsidRDefault="003657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12F33" w14:textId="77777777" w:rsidR="004A6FC1" w:rsidRDefault="004A6FC1" w:rsidP="00635DF9">
      <w:pPr>
        <w:spacing w:after="0" w:line="240" w:lineRule="auto"/>
      </w:pPr>
      <w:r>
        <w:separator/>
      </w:r>
    </w:p>
  </w:footnote>
  <w:footnote w:type="continuationSeparator" w:id="0">
    <w:p w14:paraId="2882536A" w14:textId="77777777" w:rsidR="004A6FC1" w:rsidRDefault="004A6FC1" w:rsidP="00635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05"/>
    <w:rsid w:val="000532A9"/>
    <w:rsid w:val="001F6B36"/>
    <w:rsid w:val="00260141"/>
    <w:rsid w:val="00306359"/>
    <w:rsid w:val="003657DD"/>
    <w:rsid w:val="003D4481"/>
    <w:rsid w:val="00441E5F"/>
    <w:rsid w:val="00470F95"/>
    <w:rsid w:val="00483309"/>
    <w:rsid w:val="004A3B6D"/>
    <w:rsid w:val="004A6FC1"/>
    <w:rsid w:val="00635DF9"/>
    <w:rsid w:val="006D1F0E"/>
    <w:rsid w:val="008A21DF"/>
    <w:rsid w:val="00A402F3"/>
    <w:rsid w:val="00A837E5"/>
    <w:rsid w:val="00A92847"/>
    <w:rsid w:val="00C22105"/>
    <w:rsid w:val="00C95E87"/>
    <w:rsid w:val="00DD100D"/>
    <w:rsid w:val="00EB32AE"/>
    <w:rsid w:val="00F11E16"/>
    <w:rsid w:val="00F72187"/>
    <w:rsid w:val="00F73EBD"/>
    <w:rsid w:val="00FE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4AEE"/>
  <w15:chartTrackingRefBased/>
  <w15:docId w15:val="{73AAE28B-4154-49B3-A0E6-C8B70286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5DF9"/>
    <w:rPr>
      <w:color w:val="0563C1" w:themeColor="hyperlink"/>
      <w:u w:val="single"/>
    </w:rPr>
  </w:style>
  <w:style w:type="character" w:styleId="a4">
    <w:name w:val="Unresolved Mention"/>
    <w:basedOn w:val="a0"/>
    <w:uiPriority w:val="99"/>
    <w:semiHidden/>
    <w:unhideWhenUsed/>
    <w:rsid w:val="00635DF9"/>
    <w:rPr>
      <w:color w:val="605E5C"/>
      <w:shd w:val="clear" w:color="auto" w:fill="E1DFDD"/>
    </w:rPr>
  </w:style>
  <w:style w:type="paragraph" w:styleId="a5">
    <w:name w:val="header"/>
    <w:basedOn w:val="a"/>
    <w:link w:val="a6"/>
    <w:uiPriority w:val="99"/>
    <w:unhideWhenUsed/>
    <w:rsid w:val="00635D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5DF9"/>
  </w:style>
  <w:style w:type="paragraph" w:styleId="a7">
    <w:name w:val="footer"/>
    <w:basedOn w:val="a"/>
    <w:link w:val="a8"/>
    <w:uiPriority w:val="99"/>
    <w:unhideWhenUsed/>
    <w:rsid w:val="00635D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5DF9"/>
  </w:style>
  <w:style w:type="table" w:styleId="a9">
    <w:name w:val="Table Grid"/>
    <w:basedOn w:val="a1"/>
    <w:uiPriority w:val="39"/>
    <w:rsid w:val="0005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657D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3657D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Balloon Text"/>
    <w:basedOn w:val="a"/>
    <w:link w:val="ab"/>
    <w:uiPriority w:val="99"/>
    <w:semiHidden/>
    <w:unhideWhenUsed/>
    <w:rsid w:val="003D448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D44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07B5-E9EB-4D4E-83A5-05F86CCE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Галабир</dc:creator>
  <cp:keywords/>
  <dc:description/>
  <cp:lastModifiedBy>Инна Галабир</cp:lastModifiedBy>
  <cp:revision>13</cp:revision>
  <cp:lastPrinted>2024-02-09T10:24:00Z</cp:lastPrinted>
  <dcterms:created xsi:type="dcterms:W3CDTF">2022-10-24T20:33:00Z</dcterms:created>
  <dcterms:modified xsi:type="dcterms:W3CDTF">2024-11-13T20:39:00Z</dcterms:modified>
</cp:coreProperties>
</file>